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F7D74" w14:textId="3F91B723" w:rsidR="00BE0689" w:rsidRPr="00BE0689" w:rsidRDefault="00BE0689" w:rsidP="00BE06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0689">
        <w:rPr>
          <w:rFonts w:ascii="Arial" w:hAnsi="Arial" w:cs="Arial"/>
          <w:sz w:val="20"/>
          <w:szCs w:val="20"/>
        </w:rPr>
        <w:t>Mark Sandy</w:t>
      </w:r>
      <w:r w:rsidR="002562A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Japanese Shelley Studies Center </w:t>
      </w:r>
    </w:p>
    <w:p w14:paraId="2F1C8FA0" w14:textId="26DEA9AC" w:rsidR="00BE0689" w:rsidRPr="00BE0689" w:rsidRDefault="00BE0689" w:rsidP="00BE06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0689">
        <w:rPr>
          <w:rFonts w:ascii="Arial" w:hAnsi="Arial" w:cs="Arial"/>
          <w:sz w:val="20"/>
          <w:szCs w:val="20"/>
        </w:rPr>
        <w:t xml:space="preserve">(Durham </w:t>
      </w:r>
      <w:proofErr w:type="gramStart"/>
      <w:r w:rsidRPr="00BE0689">
        <w:rPr>
          <w:rFonts w:ascii="Arial" w:hAnsi="Arial" w:cs="Arial"/>
          <w:sz w:val="20"/>
          <w:szCs w:val="20"/>
        </w:rPr>
        <w:t>University)</w:t>
      </w:r>
      <w:r w:rsidR="00C84449">
        <w:rPr>
          <w:rFonts w:ascii="Arial" w:hAnsi="Arial" w:cs="Arial"/>
          <w:sz w:val="20"/>
          <w:szCs w:val="20"/>
        </w:rPr>
        <w:t xml:space="preserve">  </w:t>
      </w:r>
      <w:r w:rsidR="002E7759">
        <w:rPr>
          <w:rFonts w:ascii="Arial" w:hAnsi="Arial" w:cs="Arial"/>
          <w:sz w:val="20"/>
          <w:szCs w:val="20"/>
        </w:rPr>
        <w:t xml:space="preserve"> </w:t>
      </w:r>
      <w:proofErr w:type="gramEnd"/>
      <w:r w:rsidR="002562A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="002E7759">
        <w:rPr>
          <w:rFonts w:ascii="Arial" w:hAnsi="Arial" w:cs="Arial"/>
          <w:sz w:val="20"/>
          <w:szCs w:val="20"/>
        </w:rPr>
        <w:t xml:space="preserve">    </w:t>
      </w:r>
      <w:r w:rsidR="002562A4">
        <w:rPr>
          <w:rFonts w:ascii="Arial" w:hAnsi="Arial" w:cs="Arial"/>
          <w:sz w:val="20"/>
          <w:szCs w:val="20"/>
        </w:rPr>
        <w:t>3 December</w:t>
      </w:r>
      <w:r w:rsidR="002E7759">
        <w:rPr>
          <w:rFonts w:ascii="Arial" w:hAnsi="Arial" w:cs="Arial"/>
          <w:sz w:val="20"/>
          <w:szCs w:val="20"/>
        </w:rPr>
        <w:t xml:space="preserve"> 2022</w:t>
      </w:r>
    </w:p>
    <w:p w14:paraId="40722362" w14:textId="77777777" w:rsidR="00412037" w:rsidRPr="00BE0689" w:rsidRDefault="00412037" w:rsidP="00BE06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22E8027" w14:textId="77777777" w:rsidR="00412037" w:rsidRDefault="00412037" w:rsidP="0039176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17307C" w14:textId="77777777" w:rsidR="004A487F" w:rsidRPr="002422B4" w:rsidRDefault="004A487F" w:rsidP="008C51BC">
      <w:pPr>
        <w:spacing w:after="0" w:line="240" w:lineRule="auto"/>
        <w:jc w:val="center"/>
        <w:rPr>
          <w:rFonts w:ascii="Arial" w:hAnsi="Arial" w:cs="Arial"/>
        </w:rPr>
      </w:pPr>
      <w:r w:rsidRPr="002422B4">
        <w:rPr>
          <w:rFonts w:ascii="Arial" w:hAnsi="Arial" w:cs="Arial"/>
        </w:rPr>
        <w:t>‘Dim Mirrors of Ruin’:</w:t>
      </w:r>
    </w:p>
    <w:p w14:paraId="505BCCF7" w14:textId="7ECF68E1" w:rsidR="00ED63F1" w:rsidRPr="002422B4" w:rsidRDefault="004A487F" w:rsidP="002422B4">
      <w:pPr>
        <w:spacing w:after="0" w:line="240" w:lineRule="auto"/>
        <w:jc w:val="center"/>
        <w:rPr>
          <w:rFonts w:ascii="Arial" w:hAnsi="Arial" w:cs="Arial"/>
        </w:rPr>
      </w:pPr>
      <w:r w:rsidRPr="002422B4">
        <w:rPr>
          <w:rFonts w:ascii="Arial" w:hAnsi="Arial" w:cs="Arial"/>
        </w:rPr>
        <w:t>The Myth, Memory, and Mourning of P. B. Shelley’s Death</w:t>
      </w:r>
    </w:p>
    <w:p w14:paraId="74F984FE" w14:textId="6993419A" w:rsidR="00ED63F1" w:rsidRPr="00ED63F1" w:rsidRDefault="00ED63F1" w:rsidP="00ED63F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3F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16DDA6FC" wp14:editId="10BACE91">
            <wp:extent cx="864235" cy="914400"/>
            <wp:effectExtent l="0" t="0" r="0" b="0"/>
            <wp:docPr id="1" name="Picture 1" descr="Percy-shel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cy-shelle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FFA4A" w14:textId="6F74C6D8" w:rsidR="00ED63F1" w:rsidRPr="00ED63F1" w:rsidRDefault="000361A1" w:rsidP="00ED63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Pr="009D31B8">
        <w:rPr>
          <w:rFonts w:ascii="Arial" w:hAnsi="Arial" w:cs="Arial"/>
          <w:i/>
          <w:iCs/>
          <w:sz w:val="20"/>
          <w:szCs w:val="20"/>
        </w:rPr>
        <w:t>Nothing of him doth fade / But doth suffer a sea change / Into something rich and strange’</w:t>
      </w:r>
    </w:p>
    <w:p w14:paraId="19E19FA8" w14:textId="5208D81C" w:rsidR="00ED63F1" w:rsidRPr="009D31B8" w:rsidRDefault="00ED63F1" w:rsidP="00ED63F1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D63F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</w:t>
      </w:r>
      <w:r w:rsidRPr="009D31B8">
        <w:rPr>
          <w:rFonts w:ascii="Arial" w:eastAsia="Times New Roman" w:hAnsi="Arial" w:cs="Arial"/>
          <w:i/>
          <w:sz w:val="20"/>
          <w:szCs w:val="20"/>
        </w:rPr>
        <w:t>(</w:t>
      </w:r>
      <w:r w:rsidR="00321FCC" w:rsidRPr="009D31B8">
        <w:rPr>
          <w:rFonts w:ascii="Arial" w:eastAsia="Times New Roman" w:hAnsi="Arial" w:cs="Arial"/>
          <w:i/>
          <w:sz w:val="20"/>
          <w:szCs w:val="20"/>
        </w:rPr>
        <w:t>Epitaph</w:t>
      </w:r>
      <w:r w:rsidR="0039176E" w:rsidRPr="009D31B8">
        <w:rPr>
          <w:rFonts w:ascii="Arial" w:eastAsia="Times New Roman" w:hAnsi="Arial" w:cs="Arial"/>
          <w:i/>
          <w:sz w:val="20"/>
          <w:szCs w:val="20"/>
        </w:rPr>
        <w:t xml:space="preserve">, </w:t>
      </w:r>
      <w:r w:rsidR="0039176E" w:rsidRPr="009D31B8">
        <w:rPr>
          <w:rFonts w:ascii="Arial" w:eastAsia="Times New Roman" w:hAnsi="Arial" w:cs="Arial"/>
          <w:iCs/>
          <w:sz w:val="20"/>
          <w:szCs w:val="20"/>
        </w:rPr>
        <w:t>Shelley’s Tomb</w:t>
      </w:r>
      <w:r w:rsidRPr="009D31B8">
        <w:rPr>
          <w:rFonts w:ascii="Arial" w:eastAsia="Times New Roman" w:hAnsi="Arial" w:cs="Arial"/>
          <w:i/>
          <w:sz w:val="20"/>
          <w:szCs w:val="20"/>
        </w:rPr>
        <w:t>)</w:t>
      </w:r>
    </w:p>
    <w:p w14:paraId="7FB6C166" w14:textId="77777777" w:rsidR="00ED63F1" w:rsidRPr="00ED63F1" w:rsidRDefault="00ED63F1" w:rsidP="00ED63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44A79D9" w14:textId="77777777" w:rsidR="00555BFA" w:rsidRPr="00A73FD4" w:rsidRDefault="00555BFA" w:rsidP="00A73FD4">
      <w:pPr>
        <w:pStyle w:val="NormalWeb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="Arial" w:hAnsi="Arial" w:cs="Arial"/>
          <w:color w:val="000000"/>
          <w:sz w:val="20"/>
          <w:szCs w:val="20"/>
        </w:rPr>
      </w:pPr>
      <w:r w:rsidRPr="00A73FD4">
        <w:rPr>
          <w:rFonts w:ascii="Arial" w:hAnsi="Arial" w:cs="Arial"/>
          <w:color w:val="000000"/>
          <w:sz w:val="20"/>
          <w:szCs w:val="20"/>
        </w:rPr>
        <w:t xml:space="preserve">He is to them [his friends] as a bright vision, whose radiant track, left behind in the memory, is worth all the realities that society can afford. Before the critics contradict me, let them appeal to </w:t>
      </w:r>
      <w:proofErr w:type="gramStart"/>
      <w:r w:rsidRPr="00A73FD4">
        <w:rPr>
          <w:rFonts w:ascii="Arial" w:hAnsi="Arial" w:cs="Arial"/>
          <w:color w:val="000000"/>
          <w:sz w:val="20"/>
          <w:szCs w:val="20"/>
        </w:rPr>
        <w:t>any one</w:t>
      </w:r>
      <w:proofErr w:type="gramEnd"/>
      <w:r w:rsidRPr="00A73FD4">
        <w:rPr>
          <w:rFonts w:ascii="Arial" w:hAnsi="Arial" w:cs="Arial"/>
          <w:color w:val="000000"/>
          <w:sz w:val="20"/>
          <w:szCs w:val="20"/>
        </w:rPr>
        <w:t xml:space="preserve"> who had ever known him: to see him was to love him; and his presence, like Ithuriel’s spear, was alone sufficient to disclose the falsehood of the tale, which his enemies whispered in the ear of the ignorant world.</w:t>
      </w:r>
    </w:p>
    <w:p w14:paraId="7551391B" w14:textId="77777777" w:rsidR="0064504B" w:rsidRDefault="0064504B" w:rsidP="00A73FD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F37643B" w14:textId="77777777" w:rsidR="0064504B" w:rsidRDefault="00555BFA" w:rsidP="00B606B3">
      <w:pPr>
        <w:pStyle w:val="NormalWeb"/>
        <w:spacing w:before="0" w:beforeAutospacing="0" w:after="0" w:afterAutospacing="0"/>
        <w:ind w:left="714"/>
        <w:rPr>
          <w:rFonts w:ascii="Arial" w:hAnsi="Arial" w:cs="Arial"/>
          <w:color w:val="000000"/>
          <w:sz w:val="20"/>
          <w:szCs w:val="20"/>
        </w:rPr>
      </w:pPr>
      <w:r w:rsidRPr="00A73FD4">
        <w:rPr>
          <w:rFonts w:ascii="Arial" w:hAnsi="Arial" w:cs="Arial"/>
          <w:color w:val="000000"/>
          <w:sz w:val="20"/>
          <w:szCs w:val="20"/>
        </w:rPr>
        <w:t xml:space="preserve">His life was spent in the contemplation of nature, in arduous study, or in acts of kindness and affection. He was an elegant scholar and a profound metaphysician: without possessing much scientific knowledge, he was unrivalled in the justness and extent of his observations on natural objects; he knew every plant by its </w:t>
      </w:r>
      <w:proofErr w:type="gramStart"/>
      <w:r w:rsidRPr="00A73FD4">
        <w:rPr>
          <w:rFonts w:ascii="Arial" w:hAnsi="Arial" w:cs="Arial"/>
          <w:color w:val="000000"/>
          <w:sz w:val="20"/>
          <w:szCs w:val="20"/>
        </w:rPr>
        <w:t>name, and</w:t>
      </w:r>
      <w:proofErr w:type="gramEnd"/>
      <w:r w:rsidRPr="00A73FD4">
        <w:rPr>
          <w:rFonts w:ascii="Arial" w:hAnsi="Arial" w:cs="Arial"/>
          <w:color w:val="000000"/>
          <w:sz w:val="20"/>
          <w:szCs w:val="20"/>
        </w:rPr>
        <w:t xml:space="preserve"> was familiar with the history and habits of every production of the earth; he could interpret without a fault each appearance in the sky, and the varied phœnomena of heaven and earth filled him with deep emotion. He made his study and </w:t>
      </w:r>
      <w:proofErr w:type="gramStart"/>
      <w:r w:rsidRPr="00A73FD4">
        <w:rPr>
          <w:rFonts w:ascii="Arial" w:hAnsi="Arial" w:cs="Arial"/>
          <w:color w:val="000000"/>
          <w:sz w:val="20"/>
          <w:szCs w:val="20"/>
        </w:rPr>
        <w:t>reading-room</w:t>
      </w:r>
      <w:proofErr w:type="gramEnd"/>
      <w:r w:rsidRPr="00A73FD4">
        <w:rPr>
          <w:rFonts w:ascii="Arial" w:hAnsi="Arial" w:cs="Arial"/>
          <w:color w:val="000000"/>
          <w:sz w:val="20"/>
          <w:szCs w:val="20"/>
        </w:rPr>
        <w:t xml:space="preserve"> of the shadowed copse, the stream, the lake and the waterfall. Ill health and continual pain preyed upon his powers, and the solitude in which he lived…  </w:t>
      </w:r>
    </w:p>
    <w:p w14:paraId="32BEE3A8" w14:textId="710FA0AC" w:rsidR="00555BFA" w:rsidRDefault="00555BFA" w:rsidP="00F25E89">
      <w:pPr>
        <w:pStyle w:val="NormalWeb"/>
        <w:spacing w:before="0" w:beforeAutospacing="0" w:after="0" w:afterAutospacing="0"/>
        <w:ind w:left="357" w:firstLine="357"/>
        <w:rPr>
          <w:rFonts w:ascii="Arial" w:hAnsi="Arial" w:cs="Arial"/>
          <w:color w:val="000000"/>
          <w:sz w:val="20"/>
          <w:szCs w:val="20"/>
        </w:rPr>
      </w:pPr>
      <w:r w:rsidRPr="00A73FD4">
        <w:rPr>
          <w:rFonts w:ascii="Arial" w:hAnsi="Arial" w:cs="Arial"/>
          <w:color w:val="000000"/>
          <w:sz w:val="20"/>
          <w:szCs w:val="20"/>
        </w:rPr>
        <w:t>(</w:t>
      </w:r>
      <w:r w:rsidR="0064504B">
        <w:rPr>
          <w:rFonts w:ascii="Arial" w:hAnsi="Arial" w:cs="Arial"/>
          <w:color w:val="000000"/>
          <w:sz w:val="20"/>
          <w:szCs w:val="20"/>
        </w:rPr>
        <w:t xml:space="preserve">Mary Shelley, </w:t>
      </w:r>
      <w:r w:rsidRPr="00A73FD4">
        <w:rPr>
          <w:rFonts w:ascii="Arial" w:hAnsi="Arial" w:cs="Arial"/>
          <w:color w:val="000000"/>
          <w:sz w:val="20"/>
          <w:szCs w:val="20"/>
        </w:rPr>
        <w:t xml:space="preserve">Preface, </w:t>
      </w:r>
      <w:r w:rsidR="0064504B">
        <w:rPr>
          <w:rFonts w:ascii="Arial" w:hAnsi="Arial" w:cs="Arial"/>
          <w:i/>
          <w:iCs/>
          <w:color w:val="000000"/>
          <w:sz w:val="20"/>
          <w:szCs w:val="20"/>
        </w:rPr>
        <w:t>Posthumous Poems,</w:t>
      </w:r>
      <w:r w:rsidR="00803106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803106">
        <w:rPr>
          <w:rFonts w:ascii="Arial" w:hAnsi="Arial" w:cs="Arial"/>
          <w:color w:val="000000"/>
          <w:sz w:val="20"/>
          <w:szCs w:val="20"/>
        </w:rPr>
        <w:t xml:space="preserve">(1824), </w:t>
      </w:r>
      <w:r w:rsidRPr="00A73FD4">
        <w:rPr>
          <w:rFonts w:ascii="Arial" w:hAnsi="Arial" w:cs="Arial"/>
          <w:color w:val="000000"/>
          <w:sz w:val="20"/>
          <w:szCs w:val="20"/>
        </w:rPr>
        <w:t xml:space="preserve">p. v) </w:t>
      </w:r>
    </w:p>
    <w:p w14:paraId="7F93D945" w14:textId="660336C2" w:rsidR="00722460" w:rsidRDefault="00722460" w:rsidP="00F25E89">
      <w:pPr>
        <w:pStyle w:val="NormalWeb"/>
        <w:spacing w:before="0" w:beforeAutospacing="0" w:after="0" w:afterAutospacing="0"/>
        <w:ind w:left="357" w:firstLine="357"/>
        <w:rPr>
          <w:rFonts w:ascii="Arial" w:hAnsi="Arial" w:cs="Arial"/>
          <w:color w:val="000000"/>
          <w:sz w:val="20"/>
          <w:szCs w:val="20"/>
        </w:rPr>
      </w:pPr>
    </w:p>
    <w:p w14:paraId="7294BC47" w14:textId="77777777" w:rsidR="00766535" w:rsidRPr="0017057F" w:rsidRDefault="00DB2B54" w:rsidP="0017057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7057F">
        <w:rPr>
          <w:rFonts w:ascii="Arial" w:hAnsi="Arial" w:cs="Arial"/>
          <w:sz w:val="20"/>
          <w:szCs w:val="20"/>
        </w:rPr>
        <w:t xml:space="preserve">The savage criticism on… </w:t>
      </w:r>
      <w:r w:rsidRPr="0017057F">
        <w:rPr>
          <w:rFonts w:ascii="Arial" w:hAnsi="Arial" w:cs="Arial"/>
          <w:i/>
          <w:iCs/>
          <w:sz w:val="20"/>
          <w:szCs w:val="20"/>
        </w:rPr>
        <w:t>Endymion</w:t>
      </w:r>
      <w:r w:rsidRPr="0017057F">
        <w:rPr>
          <w:rFonts w:ascii="Arial" w:hAnsi="Arial" w:cs="Arial"/>
          <w:sz w:val="20"/>
          <w:szCs w:val="20"/>
        </w:rPr>
        <w:t xml:space="preserve">, which appeared in </w:t>
      </w:r>
      <w:r w:rsidRPr="0017057F">
        <w:rPr>
          <w:rFonts w:ascii="Arial" w:hAnsi="Arial" w:cs="Arial"/>
          <w:i/>
          <w:iCs/>
          <w:sz w:val="20"/>
          <w:szCs w:val="20"/>
        </w:rPr>
        <w:t xml:space="preserve">The </w:t>
      </w:r>
      <w:r w:rsidRPr="0017057F">
        <w:rPr>
          <w:rFonts w:ascii="Arial" w:hAnsi="Arial" w:cs="Arial"/>
          <w:sz w:val="20"/>
          <w:szCs w:val="20"/>
        </w:rPr>
        <w:t xml:space="preserve">and the agitation thus originated ended in the rupture of a blood-vessel in his lungs.’ </w:t>
      </w:r>
    </w:p>
    <w:p w14:paraId="7D1EEBEF" w14:textId="77777777" w:rsidR="00766535" w:rsidRPr="0017057F" w:rsidRDefault="00766535" w:rsidP="0017057F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</w:p>
    <w:p w14:paraId="7F0E26B5" w14:textId="77777777" w:rsidR="0017057F" w:rsidRPr="0017057F" w:rsidRDefault="00766535" w:rsidP="0017057F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r w:rsidRPr="0017057F">
        <w:rPr>
          <w:rFonts w:ascii="Arial" w:hAnsi="Arial" w:cs="Arial"/>
          <w:sz w:val="20"/>
          <w:szCs w:val="20"/>
        </w:rPr>
        <w:t xml:space="preserve">Keats was ‘composed of more penetrable stuff’  </w:t>
      </w:r>
    </w:p>
    <w:p w14:paraId="245892B6" w14:textId="7A8C9A73" w:rsidR="00722460" w:rsidRPr="0017057F" w:rsidRDefault="00DB2B54" w:rsidP="0017057F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0"/>
          <w:szCs w:val="20"/>
        </w:rPr>
      </w:pPr>
      <w:r w:rsidRPr="0017057F">
        <w:rPr>
          <w:rFonts w:ascii="Arial" w:hAnsi="Arial" w:cs="Arial"/>
          <w:sz w:val="20"/>
          <w:szCs w:val="20"/>
        </w:rPr>
        <w:t>(</w:t>
      </w:r>
      <w:r w:rsidR="00766535" w:rsidRPr="0017057F">
        <w:rPr>
          <w:rFonts w:ascii="Arial" w:hAnsi="Arial" w:cs="Arial"/>
          <w:sz w:val="20"/>
          <w:szCs w:val="20"/>
        </w:rPr>
        <w:t xml:space="preserve">Shelley, Preface, </w:t>
      </w:r>
      <w:r w:rsidR="00766535" w:rsidRPr="0017057F">
        <w:rPr>
          <w:rFonts w:ascii="Arial" w:hAnsi="Arial" w:cs="Arial"/>
          <w:i/>
          <w:iCs/>
          <w:sz w:val="20"/>
          <w:szCs w:val="20"/>
        </w:rPr>
        <w:t xml:space="preserve">Adonais </w:t>
      </w:r>
      <w:r w:rsidRPr="0017057F">
        <w:rPr>
          <w:rFonts w:ascii="Arial" w:hAnsi="Arial" w:cs="Arial"/>
          <w:sz w:val="20"/>
          <w:szCs w:val="20"/>
        </w:rPr>
        <w:t>p. 411)</w:t>
      </w:r>
    </w:p>
    <w:p w14:paraId="3BD30E4B" w14:textId="77777777" w:rsidR="00555BFA" w:rsidRPr="00555BFA" w:rsidRDefault="00555BFA" w:rsidP="00B606B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7F85890" w14:textId="67B0A8EE" w:rsidR="00884EF6" w:rsidRPr="00F25E89" w:rsidRDefault="00884EF6" w:rsidP="00F25E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84EF6">
        <w:rPr>
          <w:rFonts w:ascii="Times New Roman" w:hAnsi="Times New Roman"/>
          <w:sz w:val="24"/>
          <w:szCs w:val="24"/>
        </w:rPr>
        <w:t xml:space="preserve"> </w:t>
      </w:r>
      <w:r w:rsidRPr="00F25E89">
        <w:rPr>
          <w:rFonts w:ascii="Arial" w:hAnsi="Arial" w:cs="Arial"/>
          <w:sz w:val="20"/>
          <w:szCs w:val="20"/>
        </w:rPr>
        <w:t>He is a presence to be felt and known</w:t>
      </w:r>
    </w:p>
    <w:p w14:paraId="0D6A9270" w14:textId="4215E6B0" w:rsidR="00884EF6" w:rsidRPr="00F25E89" w:rsidRDefault="00884EF6" w:rsidP="00F25E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5E89">
        <w:rPr>
          <w:rFonts w:ascii="Arial" w:hAnsi="Arial" w:cs="Arial"/>
          <w:sz w:val="20"/>
          <w:szCs w:val="20"/>
        </w:rPr>
        <w:tab/>
      </w:r>
      <w:r w:rsidR="006B7091" w:rsidRPr="00F25E89">
        <w:rPr>
          <w:rFonts w:ascii="Arial" w:hAnsi="Arial" w:cs="Arial"/>
          <w:sz w:val="20"/>
          <w:szCs w:val="20"/>
        </w:rPr>
        <w:t xml:space="preserve"> </w:t>
      </w:r>
      <w:r w:rsidRPr="00F25E89">
        <w:rPr>
          <w:rFonts w:ascii="Arial" w:hAnsi="Arial" w:cs="Arial"/>
          <w:sz w:val="20"/>
          <w:szCs w:val="20"/>
        </w:rPr>
        <w:t>In darkness and in light, from herb and stone,</w:t>
      </w:r>
    </w:p>
    <w:p w14:paraId="4C808B8F" w14:textId="5D3FB44B" w:rsidR="00884EF6" w:rsidRPr="00F25E89" w:rsidRDefault="00884EF6" w:rsidP="00F25E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5E89">
        <w:rPr>
          <w:rFonts w:ascii="Arial" w:hAnsi="Arial" w:cs="Arial"/>
          <w:sz w:val="20"/>
          <w:szCs w:val="20"/>
        </w:rPr>
        <w:tab/>
      </w:r>
      <w:r w:rsidR="006B7091" w:rsidRPr="00F25E89">
        <w:rPr>
          <w:rFonts w:ascii="Arial" w:hAnsi="Arial" w:cs="Arial"/>
          <w:sz w:val="20"/>
          <w:szCs w:val="20"/>
        </w:rPr>
        <w:t xml:space="preserve"> </w:t>
      </w:r>
      <w:r w:rsidRPr="00F25E89">
        <w:rPr>
          <w:rFonts w:ascii="Arial" w:hAnsi="Arial" w:cs="Arial"/>
          <w:sz w:val="20"/>
          <w:szCs w:val="20"/>
        </w:rPr>
        <w:t>Spreading itself where’er the Power may move</w:t>
      </w:r>
    </w:p>
    <w:p w14:paraId="7A76C19D" w14:textId="6FF49096" w:rsidR="00884EF6" w:rsidRPr="00F25E89" w:rsidRDefault="00884EF6" w:rsidP="00F25E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5E89">
        <w:rPr>
          <w:rFonts w:ascii="Arial" w:hAnsi="Arial" w:cs="Arial"/>
          <w:sz w:val="20"/>
          <w:szCs w:val="20"/>
        </w:rPr>
        <w:tab/>
      </w:r>
      <w:r w:rsidR="006B7091" w:rsidRPr="00F25E89">
        <w:rPr>
          <w:rFonts w:ascii="Arial" w:hAnsi="Arial" w:cs="Arial"/>
          <w:sz w:val="20"/>
          <w:szCs w:val="20"/>
        </w:rPr>
        <w:t xml:space="preserve"> </w:t>
      </w:r>
      <w:r w:rsidRPr="00F25E89">
        <w:rPr>
          <w:rFonts w:ascii="Arial" w:hAnsi="Arial" w:cs="Arial"/>
          <w:sz w:val="20"/>
          <w:szCs w:val="20"/>
        </w:rPr>
        <w:t xml:space="preserve">Which has withdrawn his being into its </w:t>
      </w:r>
      <w:proofErr w:type="gramStart"/>
      <w:r w:rsidRPr="00F25E89">
        <w:rPr>
          <w:rFonts w:ascii="Arial" w:hAnsi="Arial" w:cs="Arial"/>
          <w:sz w:val="20"/>
          <w:szCs w:val="20"/>
        </w:rPr>
        <w:t>own;</w:t>
      </w:r>
      <w:proofErr w:type="gramEnd"/>
    </w:p>
    <w:p w14:paraId="38EEADFB" w14:textId="145BC78D" w:rsidR="00884EF6" w:rsidRPr="00F25E89" w:rsidRDefault="00884EF6" w:rsidP="00F25E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5E89">
        <w:rPr>
          <w:rFonts w:ascii="Arial" w:hAnsi="Arial" w:cs="Arial"/>
          <w:sz w:val="20"/>
          <w:szCs w:val="20"/>
        </w:rPr>
        <w:tab/>
      </w:r>
      <w:r w:rsidR="006B7091" w:rsidRPr="00F25E89">
        <w:rPr>
          <w:rFonts w:ascii="Arial" w:hAnsi="Arial" w:cs="Arial"/>
          <w:sz w:val="20"/>
          <w:szCs w:val="20"/>
        </w:rPr>
        <w:t xml:space="preserve"> </w:t>
      </w:r>
      <w:r w:rsidRPr="00F25E89">
        <w:rPr>
          <w:rFonts w:ascii="Arial" w:hAnsi="Arial" w:cs="Arial"/>
          <w:sz w:val="20"/>
          <w:szCs w:val="20"/>
        </w:rPr>
        <w:t>Which wields the world with never wearied love,</w:t>
      </w:r>
    </w:p>
    <w:p w14:paraId="2A4D2E26" w14:textId="06602893" w:rsidR="00F25E89" w:rsidRPr="00F25E89" w:rsidRDefault="00884EF6" w:rsidP="00F25E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5E89">
        <w:rPr>
          <w:rFonts w:ascii="Arial" w:hAnsi="Arial" w:cs="Arial"/>
          <w:sz w:val="20"/>
          <w:szCs w:val="20"/>
        </w:rPr>
        <w:t xml:space="preserve">         </w:t>
      </w:r>
      <w:r w:rsidR="00DB5F8D">
        <w:rPr>
          <w:rFonts w:ascii="Arial" w:hAnsi="Arial" w:cs="Arial"/>
          <w:sz w:val="20"/>
          <w:szCs w:val="20"/>
        </w:rPr>
        <w:t xml:space="preserve">   </w:t>
      </w:r>
      <w:r w:rsidRPr="00F25E89">
        <w:rPr>
          <w:rFonts w:ascii="Arial" w:hAnsi="Arial" w:cs="Arial"/>
          <w:sz w:val="20"/>
          <w:szCs w:val="20"/>
        </w:rPr>
        <w:t xml:space="preserve">Sustains it from </w:t>
      </w:r>
      <w:proofErr w:type="gramStart"/>
      <w:r w:rsidRPr="00F25E89">
        <w:rPr>
          <w:rFonts w:ascii="Arial" w:hAnsi="Arial" w:cs="Arial"/>
          <w:sz w:val="20"/>
          <w:szCs w:val="20"/>
        </w:rPr>
        <w:t>beneath, and</w:t>
      </w:r>
      <w:proofErr w:type="gramEnd"/>
      <w:r w:rsidRPr="00F25E89">
        <w:rPr>
          <w:rFonts w:ascii="Arial" w:hAnsi="Arial" w:cs="Arial"/>
          <w:sz w:val="20"/>
          <w:szCs w:val="20"/>
        </w:rPr>
        <w:t xml:space="preserve"> kindles it from above. </w:t>
      </w:r>
    </w:p>
    <w:p w14:paraId="37953918" w14:textId="26403130" w:rsidR="00884EF6" w:rsidRPr="00F25E89" w:rsidRDefault="00F25E89" w:rsidP="00F25E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5E89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="00884EF6" w:rsidRPr="00F25E89">
        <w:rPr>
          <w:rFonts w:ascii="Arial" w:hAnsi="Arial" w:cs="Arial"/>
          <w:sz w:val="20"/>
          <w:szCs w:val="20"/>
        </w:rPr>
        <w:t>(</w:t>
      </w:r>
      <w:r w:rsidR="006B7091" w:rsidRPr="00F25E89">
        <w:rPr>
          <w:rFonts w:ascii="Arial" w:hAnsi="Arial" w:cs="Arial"/>
          <w:sz w:val="20"/>
          <w:szCs w:val="20"/>
        </w:rPr>
        <w:t>S</w:t>
      </w:r>
      <w:r w:rsidRPr="00F25E89">
        <w:rPr>
          <w:rFonts w:ascii="Arial" w:hAnsi="Arial" w:cs="Arial"/>
          <w:sz w:val="20"/>
          <w:szCs w:val="20"/>
        </w:rPr>
        <w:t xml:space="preserve">helley, Adonais, </w:t>
      </w:r>
      <w:r w:rsidR="00884EF6" w:rsidRPr="00F25E89">
        <w:rPr>
          <w:rFonts w:ascii="Arial" w:hAnsi="Arial" w:cs="Arial"/>
          <w:sz w:val="20"/>
          <w:szCs w:val="20"/>
        </w:rPr>
        <w:t>373-378)</w:t>
      </w:r>
    </w:p>
    <w:p w14:paraId="07AF1FA1" w14:textId="3542C8AD" w:rsidR="00E240A0" w:rsidRPr="00E240A0" w:rsidRDefault="00E240A0" w:rsidP="00E240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E240A0">
        <w:rPr>
          <w:rFonts w:ascii="Arial" w:hAnsi="Arial" w:cs="Arial"/>
          <w:iCs/>
          <w:sz w:val="20"/>
          <w:szCs w:val="20"/>
        </w:rPr>
        <w:t xml:space="preserve">A pardlike Spirit beautiful and swift – </w:t>
      </w:r>
    </w:p>
    <w:p w14:paraId="645D1BC2" w14:textId="77777777" w:rsidR="00E240A0" w:rsidRPr="00E240A0" w:rsidRDefault="00E240A0" w:rsidP="00E240A0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E240A0">
        <w:rPr>
          <w:rFonts w:ascii="Arial" w:hAnsi="Arial" w:cs="Arial"/>
          <w:iCs/>
          <w:sz w:val="20"/>
          <w:szCs w:val="20"/>
        </w:rPr>
        <w:tab/>
        <w:t>A Love in Desolation masked – A Power</w:t>
      </w:r>
    </w:p>
    <w:p w14:paraId="62FECB20" w14:textId="77777777" w:rsidR="00E240A0" w:rsidRPr="00E240A0" w:rsidRDefault="00E240A0" w:rsidP="00E240A0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E240A0">
        <w:rPr>
          <w:rFonts w:ascii="Arial" w:hAnsi="Arial" w:cs="Arial"/>
          <w:iCs/>
          <w:sz w:val="20"/>
          <w:szCs w:val="20"/>
        </w:rPr>
        <w:tab/>
        <w:t>Girt round with weakness – it can scarce uplift</w:t>
      </w:r>
    </w:p>
    <w:p w14:paraId="63C368CF" w14:textId="77777777" w:rsidR="00E240A0" w:rsidRPr="00E240A0" w:rsidRDefault="00E240A0" w:rsidP="00E240A0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E240A0">
        <w:rPr>
          <w:rFonts w:ascii="Arial" w:hAnsi="Arial" w:cs="Arial"/>
          <w:iCs/>
          <w:sz w:val="20"/>
          <w:szCs w:val="20"/>
        </w:rPr>
        <w:tab/>
        <w:t xml:space="preserve">The weight of the superincumbent </w:t>
      </w:r>
      <w:proofErr w:type="gramStart"/>
      <w:r w:rsidRPr="00E240A0">
        <w:rPr>
          <w:rFonts w:ascii="Arial" w:hAnsi="Arial" w:cs="Arial"/>
          <w:iCs/>
          <w:sz w:val="20"/>
          <w:szCs w:val="20"/>
        </w:rPr>
        <w:t>hour;</w:t>
      </w:r>
      <w:proofErr w:type="gramEnd"/>
    </w:p>
    <w:p w14:paraId="5A98B366" w14:textId="77777777" w:rsidR="00E240A0" w:rsidRPr="00E240A0" w:rsidRDefault="00E240A0" w:rsidP="00E240A0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E240A0">
        <w:rPr>
          <w:rFonts w:ascii="Arial" w:hAnsi="Arial" w:cs="Arial"/>
          <w:iCs/>
          <w:sz w:val="20"/>
          <w:szCs w:val="20"/>
        </w:rPr>
        <w:tab/>
        <w:t>It is a dying a lamp, a falling shower,</w:t>
      </w:r>
    </w:p>
    <w:p w14:paraId="2F2746F8" w14:textId="77777777" w:rsidR="00E240A0" w:rsidRPr="00E240A0" w:rsidRDefault="00E240A0" w:rsidP="00E240A0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E240A0">
        <w:rPr>
          <w:rFonts w:ascii="Arial" w:hAnsi="Arial" w:cs="Arial"/>
          <w:iCs/>
          <w:sz w:val="20"/>
          <w:szCs w:val="20"/>
        </w:rPr>
        <w:tab/>
        <w:t xml:space="preserve">A breaking </w:t>
      </w:r>
      <w:proofErr w:type="gramStart"/>
      <w:r w:rsidRPr="00E240A0">
        <w:rPr>
          <w:rFonts w:ascii="Arial" w:hAnsi="Arial" w:cs="Arial"/>
          <w:iCs/>
          <w:sz w:val="20"/>
          <w:szCs w:val="20"/>
        </w:rPr>
        <w:t>billow;</w:t>
      </w:r>
      <w:proofErr w:type="gramEnd"/>
      <w:r w:rsidRPr="00E240A0">
        <w:rPr>
          <w:rFonts w:ascii="Arial" w:hAnsi="Arial" w:cs="Arial"/>
          <w:iCs/>
          <w:sz w:val="20"/>
          <w:szCs w:val="20"/>
        </w:rPr>
        <w:t xml:space="preserve"> -- even whilst we speak</w:t>
      </w:r>
    </w:p>
    <w:p w14:paraId="10DA55B0" w14:textId="2DAA2529" w:rsidR="00E240A0" w:rsidRDefault="00E240A0" w:rsidP="00E240A0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E240A0">
        <w:rPr>
          <w:rFonts w:ascii="Arial" w:hAnsi="Arial" w:cs="Arial"/>
          <w:iCs/>
          <w:sz w:val="20"/>
          <w:szCs w:val="20"/>
        </w:rPr>
        <w:tab/>
        <w:t xml:space="preserve">Is it not broken? …. (Shelley, Adonais,280-86) </w:t>
      </w:r>
    </w:p>
    <w:p w14:paraId="736054FB" w14:textId="77777777" w:rsidR="003352FE" w:rsidRPr="00E240A0" w:rsidRDefault="003352FE" w:rsidP="00E240A0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4F586BF7" w14:textId="09EFCF28" w:rsidR="002A0A63" w:rsidRPr="002A0A63" w:rsidRDefault="002A0A63" w:rsidP="002A0A6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A0A63">
        <w:rPr>
          <w:rFonts w:ascii="Times New Roman" w:hAnsi="Times New Roman"/>
          <w:sz w:val="24"/>
          <w:szCs w:val="24"/>
        </w:rPr>
        <w:t xml:space="preserve"> </w:t>
      </w:r>
      <w:r w:rsidRPr="002A0A63">
        <w:rPr>
          <w:rFonts w:ascii="Arial" w:hAnsi="Arial" w:cs="Arial"/>
          <w:sz w:val="20"/>
          <w:szCs w:val="20"/>
        </w:rPr>
        <w:t>He, as I guess, had gazed on Nature’s naked loveliness,</w:t>
      </w:r>
    </w:p>
    <w:p w14:paraId="0E32CF4E" w14:textId="77777777" w:rsidR="002A0A63" w:rsidRPr="002A0A63" w:rsidRDefault="002A0A63" w:rsidP="002A0A6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2A0A63">
        <w:rPr>
          <w:rFonts w:ascii="Arial" w:hAnsi="Arial" w:cs="Arial"/>
          <w:sz w:val="20"/>
          <w:szCs w:val="20"/>
        </w:rPr>
        <w:t xml:space="preserve"> Actaeon-like, and now had fled astray</w:t>
      </w:r>
    </w:p>
    <w:p w14:paraId="4E479E61" w14:textId="77777777" w:rsidR="002A0A63" w:rsidRPr="002A0A63" w:rsidRDefault="002A0A63" w:rsidP="002A0A6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2A0A63">
        <w:rPr>
          <w:rFonts w:ascii="Arial" w:hAnsi="Arial" w:cs="Arial"/>
          <w:sz w:val="20"/>
          <w:szCs w:val="20"/>
        </w:rPr>
        <w:t xml:space="preserve"> With feeble steps o’er the world’s wilderness, </w:t>
      </w:r>
    </w:p>
    <w:p w14:paraId="2C93CE2D" w14:textId="77777777" w:rsidR="002A0A63" w:rsidRPr="002A0A63" w:rsidRDefault="002A0A63" w:rsidP="002A0A6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2A0A63">
        <w:rPr>
          <w:rFonts w:ascii="Arial" w:hAnsi="Arial" w:cs="Arial"/>
          <w:sz w:val="20"/>
          <w:szCs w:val="20"/>
        </w:rPr>
        <w:t xml:space="preserve"> And his own thoughts, along that rugged way, </w:t>
      </w:r>
    </w:p>
    <w:p w14:paraId="3D594D25" w14:textId="3CED2776" w:rsidR="002A0A63" w:rsidRDefault="002A0A63" w:rsidP="002A0A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A0A63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2A0A63">
        <w:rPr>
          <w:rFonts w:ascii="Arial" w:hAnsi="Arial" w:cs="Arial"/>
          <w:sz w:val="20"/>
          <w:szCs w:val="20"/>
        </w:rPr>
        <w:t xml:space="preserve">Pursued, like raging hounds, their </w:t>
      </w:r>
      <w:proofErr w:type="gramStart"/>
      <w:r w:rsidRPr="002A0A63">
        <w:rPr>
          <w:rFonts w:ascii="Arial" w:hAnsi="Arial" w:cs="Arial"/>
          <w:sz w:val="20"/>
          <w:szCs w:val="20"/>
        </w:rPr>
        <w:t>father</w:t>
      </w:r>
      <w:proofErr w:type="gramEnd"/>
      <w:r w:rsidRPr="002A0A63">
        <w:rPr>
          <w:rFonts w:ascii="Arial" w:hAnsi="Arial" w:cs="Arial"/>
          <w:sz w:val="20"/>
          <w:szCs w:val="20"/>
        </w:rPr>
        <w:t xml:space="preserve"> and their prey. (</w:t>
      </w:r>
      <w:r w:rsidR="00722460">
        <w:rPr>
          <w:rFonts w:ascii="Arial" w:hAnsi="Arial" w:cs="Arial"/>
          <w:sz w:val="20"/>
          <w:szCs w:val="20"/>
        </w:rPr>
        <w:t xml:space="preserve">Shelley. </w:t>
      </w:r>
      <w:r w:rsidR="00722460" w:rsidRPr="00722460">
        <w:rPr>
          <w:rFonts w:ascii="Arial" w:hAnsi="Arial" w:cs="Arial"/>
          <w:sz w:val="20"/>
          <w:szCs w:val="20"/>
        </w:rPr>
        <w:t>Adonais</w:t>
      </w:r>
      <w:r w:rsidR="00722460">
        <w:rPr>
          <w:rFonts w:ascii="Arial" w:hAnsi="Arial" w:cs="Arial"/>
          <w:sz w:val="20"/>
          <w:szCs w:val="20"/>
        </w:rPr>
        <w:t xml:space="preserve">, </w:t>
      </w:r>
      <w:r w:rsidRPr="00722460">
        <w:rPr>
          <w:rFonts w:ascii="Arial" w:hAnsi="Arial" w:cs="Arial"/>
          <w:sz w:val="20"/>
          <w:szCs w:val="20"/>
        </w:rPr>
        <w:t>271</w:t>
      </w:r>
      <w:r w:rsidRPr="002A0A63">
        <w:rPr>
          <w:rFonts w:ascii="Arial" w:hAnsi="Arial" w:cs="Arial"/>
          <w:sz w:val="20"/>
          <w:szCs w:val="20"/>
        </w:rPr>
        <w:t xml:space="preserve">–9) </w:t>
      </w:r>
    </w:p>
    <w:p w14:paraId="6BD24AE3" w14:textId="77777777" w:rsidR="002A0A63" w:rsidRPr="002A0A63" w:rsidRDefault="002A0A63" w:rsidP="002A0A6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924054" w14:textId="7809222C" w:rsidR="00085A44" w:rsidRPr="008833B6" w:rsidRDefault="00085A44" w:rsidP="008833B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833B6">
        <w:rPr>
          <w:rFonts w:ascii="Arial" w:hAnsi="Arial" w:cs="Arial"/>
          <w:sz w:val="20"/>
          <w:szCs w:val="20"/>
        </w:rPr>
        <w:t>Lost Echo sits amid the voiceless mountains,</w:t>
      </w:r>
    </w:p>
    <w:p w14:paraId="5DBA9E4C" w14:textId="77777777" w:rsidR="00085A44" w:rsidRPr="008833B6" w:rsidRDefault="00085A44" w:rsidP="008833B6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8833B6">
        <w:rPr>
          <w:rFonts w:ascii="Arial" w:hAnsi="Arial" w:cs="Arial"/>
          <w:sz w:val="20"/>
          <w:szCs w:val="20"/>
        </w:rPr>
        <w:t>And feeds her grief with his remembered lay,</w:t>
      </w:r>
    </w:p>
    <w:p w14:paraId="5B57A3E6" w14:textId="77777777" w:rsidR="00085A44" w:rsidRPr="008833B6" w:rsidRDefault="00085A44" w:rsidP="008833B6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8833B6">
        <w:rPr>
          <w:rFonts w:ascii="Arial" w:hAnsi="Arial" w:cs="Arial"/>
          <w:sz w:val="20"/>
          <w:szCs w:val="20"/>
        </w:rPr>
        <w:t xml:space="preserve">And will no more reply to winds or fountains, </w:t>
      </w:r>
    </w:p>
    <w:p w14:paraId="4C3783AC" w14:textId="77777777" w:rsidR="00085A44" w:rsidRPr="008833B6" w:rsidRDefault="00085A44" w:rsidP="008833B6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8833B6">
        <w:rPr>
          <w:rFonts w:ascii="Arial" w:hAnsi="Arial" w:cs="Arial"/>
          <w:sz w:val="20"/>
          <w:szCs w:val="20"/>
        </w:rPr>
        <w:t xml:space="preserve">Or amorous birds perched on the young green spray </w:t>
      </w:r>
    </w:p>
    <w:p w14:paraId="08C34484" w14:textId="77777777" w:rsidR="00085A44" w:rsidRPr="008833B6" w:rsidRDefault="00085A44" w:rsidP="008833B6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8833B6">
        <w:rPr>
          <w:rFonts w:ascii="Arial" w:hAnsi="Arial" w:cs="Arial"/>
          <w:sz w:val="20"/>
          <w:szCs w:val="20"/>
        </w:rPr>
        <w:t xml:space="preserve">Or herdsman’s horn, or bell at closing </w:t>
      </w:r>
      <w:proofErr w:type="gramStart"/>
      <w:r w:rsidRPr="008833B6">
        <w:rPr>
          <w:rFonts w:ascii="Arial" w:hAnsi="Arial" w:cs="Arial"/>
          <w:sz w:val="20"/>
          <w:szCs w:val="20"/>
        </w:rPr>
        <w:t>day;</w:t>
      </w:r>
      <w:proofErr w:type="gramEnd"/>
      <w:r w:rsidRPr="008833B6">
        <w:rPr>
          <w:rFonts w:ascii="Arial" w:hAnsi="Arial" w:cs="Arial"/>
          <w:sz w:val="20"/>
          <w:szCs w:val="20"/>
        </w:rPr>
        <w:t xml:space="preserve"> </w:t>
      </w:r>
    </w:p>
    <w:p w14:paraId="46282610" w14:textId="77777777" w:rsidR="00085A44" w:rsidRPr="008833B6" w:rsidRDefault="00085A44" w:rsidP="008833B6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8833B6">
        <w:rPr>
          <w:rFonts w:ascii="Arial" w:hAnsi="Arial" w:cs="Arial"/>
          <w:sz w:val="20"/>
          <w:szCs w:val="20"/>
        </w:rPr>
        <w:t xml:space="preserve">Since she can mimic not his lips, more dear </w:t>
      </w:r>
    </w:p>
    <w:p w14:paraId="0D4910CD" w14:textId="77777777" w:rsidR="00085A44" w:rsidRPr="008833B6" w:rsidRDefault="00085A44" w:rsidP="008833B6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proofErr w:type="gramStart"/>
      <w:r w:rsidRPr="008833B6">
        <w:rPr>
          <w:rFonts w:ascii="Arial" w:hAnsi="Arial" w:cs="Arial"/>
          <w:sz w:val="20"/>
          <w:szCs w:val="20"/>
        </w:rPr>
        <w:t>Than</w:t>
      </w:r>
      <w:proofErr w:type="gramEnd"/>
      <w:r w:rsidRPr="008833B6">
        <w:rPr>
          <w:rFonts w:ascii="Arial" w:hAnsi="Arial" w:cs="Arial"/>
          <w:sz w:val="20"/>
          <w:szCs w:val="20"/>
        </w:rPr>
        <w:t xml:space="preserve"> those for whose disdain she pined away</w:t>
      </w:r>
    </w:p>
    <w:p w14:paraId="47164BE8" w14:textId="77777777" w:rsidR="00085A44" w:rsidRPr="008833B6" w:rsidRDefault="00085A44" w:rsidP="008833B6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8833B6">
        <w:rPr>
          <w:rFonts w:ascii="Arial" w:hAnsi="Arial" w:cs="Arial"/>
          <w:sz w:val="20"/>
          <w:szCs w:val="20"/>
        </w:rPr>
        <w:t>Into a shadow of all sounds: − a drear</w:t>
      </w:r>
    </w:p>
    <w:p w14:paraId="32DD2638" w14:textId="77777777" w:rsidR="008833B6" w:rsidRPr="008833B6" w:rsidRDefault="00085A44" w:rsidP="008833B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33B6">
        <w:rPr>
          <w:rFonts w:ascii="Arial" w:hAnsi="Arial" w:cs="Arial"/>
          <w:sz w:val="20"/>
          <w:szCs w:val="20"/>
        </w:rPr>
        <w:t xml:space="preserve">        Murmur, between their songs, is all the woodmen hear. </w:t>
      </w:r>
    </w:p>
    <w:p w14:paraId="432ECB9F" w14:textId="19F25A12" w:rsidR="00AE384F" w:rsidRDefault="008833B6" w:rsidP="00AE384F">
      <w:pPr>
        <w:spacing w:after="0" w:line="240" w:lineRule="auto"/>
        <w:rPr>
          <w:sz w:val="20"/>
          <w:szCs w:val="20"/>
        </w:rPr>
      </w:pPr>
      <w:r w:rsidRPr="008833B6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="00085A44" w:rsidRPr="008833B6">
        <w:rPr>
          <w:rFonts w:ascii="Arial" w:hAnsi="Arial" w:cs="Arial"/>
          <w:sz w:val="20"/>
          <w:szCs w:val="20"/>
        </w:rPr>
        <w:t>(</w:t>
      </w:r>
      <w:r w:rsidRPr="008833B6">
        <w:rPr>
          <w:rFonts w:ascii="Arial" w:hAnsi="Arial" w:cs="Arial"/>
          <w:sz w:val="20"/>
          <w:szCs w:val="20"/>
        </w:rPr>
        <w:t xml:space="preserve">Shelley, Adonais, </w:t>
      </w:r>
      <w:r w:rsidR="00085A44" w:rsidRPr="008833B6">
        <w:rPr>
          <w:rFonts w:ascii="Arial" w:hAnsi="Arial" w:cs="Arial"/>
          <w:sz w:val="20"/>
          <w:szCs w:val="20"/>
        </w:rPr>
        <w:t>stanza 15)</w:t>
      </w:r>
      <w:r w:rsidR="00085A44" w:rsidRPr="008833B6">
        <w:rPr>
          <w:sz w:val="20"/>
          <w:szCs w:val="20"/>
        </w:rPr>
        <w:t xml:space="preserve"> </w:t>
      </w:r>
    </w:p>
    <w:p w14:paraId="2C6A62F8" w14:textId="77777777" w:rsidR="00AE384F" w:rsidRDefault="00AE384F" w:rsidP="00AE384F">
      <w:pPr>
        <w:spacing w:after="0" w:line="240" w:lineRule="auto"/>
        <w:rPr>
          <w:sz w:val="20"/>
          <w:szCs w:val="20"/>
        </w:rPr>
      </w:pPr>
    </w:p>
    <w:p w14:paraId="6AC390F4" w14:textId="59DE440C" w:rsidR="00434A38" w:rsidRPr="00AE384F" w:rsidRDefault="007719AB" w:rsidP="00C44B7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Bid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i) </w:t>
      </w:r>
      <w:r w:rsidR="00434A38" w:rsidRPr="00AE384F">
        <w:rPr>
          <w:rFonts w:ascii="Arial" w:hAnsi="Arial" w:cs="Arial"/>
          <w:sz w:val="20"/>
          <w:szCs w:val="20"/>
        </w:rPr>
        <w:t xml:space="preserve">Grief made the young Spring wild, and she threw down </w:t>
      </w:r>
    </w:p>
    <w:p w14:paraId="6B9CC292" w14:textId="01045410" w:rsidR="00434A38" w:rsidRPr="00AE384F" w:rsidRDefault="00C44B76" w:rsidP="00C44B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434A38" w:rsidRPr="00AE384F">
        <w:rPr>
          <w:rFonts w:ascii="Arial" w:hAnsi="Arial" w:cs="Arial"/>
          <w:sz w:val="20"/>
          <w:szCs w:val="20"/>
        </w:rPr>
        <w:t xml:space="preserve">Her kindling buds, as if she Autumn were, </w:t>
      </w:r>
    </w:p>
    <w:p w14:paraId="77E14463" w14:textId="00507BEA" w:rsidR="00434A38" w:rsidRPr="00AE384F" w:rsidRDefault="00C44B76" w:rsidP="00AE384F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34A38" w:rsidRPr="00AE384F">
        <w:rPr>
          <w:rFonts w:ascii="Arial" w:hAnsi="Arial" w:cs="Arial"/>
          <w:sz w:val="20"/>
          <w:szCs w:val="20"/>
        </w:rPr>
        <w:t>Or they dead leaves; since her delight is flown,</w:t>
      </w:r>
    </w:p>
    <w:p w14:paraId="180972CB" w14:textId="2AAE6FD0" w:rsidR="00434A38" w:rsidRPr="00AE384F" w:rsidRDefault="00434A38" w:rsidP="00AE384F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AE384F">
        <w:rPr>
          <w:rFonts w:ascii="Arial" w:hAnsi="Arial" w:cs="Arial"/>
          <w:sz w:val="20"/>
          <w:szCs w:val="20"/>
        </w:rPr>
        <w:t xml:space="preserve"> </w:t>
      </w:r>
      <w:r w:rsidR="00C44B76">
        <w:rPr>
          <w:rFonts w:ascii="Arial" w:hAnsi="Arial" w:cs="Arial"/>
          <w:sz w:val="20"/>
          <w:szCs w:val="20"/>
        </w:rPr>
        <w:t xml:space="preserve"> </w:t>
      </w:r>
      <w:r w:rsidRPr="00AE384F">
        <w:rPr>
          <w:rFonts w:ascii="Arial" w:hAnsi="Arial" w:cs="Arial"/>
          <w:sz w:val="20"/>
          <w:szCs w:val="20"/>
        </w:rPr>
        <w:t xml:space="preserve">For whom should she have waked the sullen year? </w:t>
      </w:r>
    </w:p>
    <w:p w14:paraId="3D858DB8" w14:textId="558EEA42" w:rsidR="00434A38" w:rsidRPr="00AE384F" w:rsidRDefault="00C44B76" w:rsidP="00AE384F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34A38" w:rsidRPr="00AE384F">
        <w:rPr>
          <w:rFonts w:ascii="Arial" w:hAnsi="Arial" w:cs="Arial"/>
          <w:sz w:val="20"/>
          <w:szCs w:val="20"/>
        </w:rPr>
        <w:t xml:space="preserve">To Phoebus was not Hyacinth so dear </w:t>
      </w:r>
    </w:p>
    <w:p w14:paraId="479A999F" w14:textId="1756836E" w:rsidR="00434A38" w:rsidRPr="00AE384F" w:rsidRDefault="00C44B76" w:rsidP="00AE384F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34A38" w:rsidRPr="00AE384F">
        <w:rPr>
          <w:rFonts w:ascii="Arial" w:hAnsi="Arial" w:cs="Arial"/>
          <w:sz w:val="20"/>
          <w:szCs w:val="20"/>
        </w:rPr>
        <w:t xml:space="preserve">Nor to himself Narcissus, as to both </w:t>
      </w:r>
    </w:p>
    <w:p w14:paraId="11043112" w14:textId="0D09D921" w:rsidR="00434A38" w:rsidRPr="00AE384F" w:rsidRDefault="00C44B76" w:rsidP="00AE384F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422B4">
        <w:rPr>
          <w:rFonts w:ascii="Arial" w:hAnsi="Arial" w:cs="Arial"/>
          <w:sz w:val="20"/>
          <w:szCs w:val="20"/>
        </w:rPr>
        <w:t xml:space="preserve"> </w:t>
      </w:r>
      <w:r w:rsidR="00434A38" w:rsidRPr="00AE384F">
        <w:rPr>
          <w:rFonts w:ascii="Arial" w:hAnsi="Arial" w:cs="Arial"/>
          <w:sz w:val="20"/>
          <w:szCs w:val="20"/>
        </w:rPr>
        <w:t xml:space="preserve">Thou, Adonais: wan they stand and sere </w:t>
      </w:r>
    </w:p>
    <w:p w14:paraId="68DB3DE1" w14:textId="4DDB875A" w:rsidR="00434A38" w:rsidRPr="00AE384F" w:rsidRDefault="00C44B76" w:rsidP="00AE384F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422B4">
        <w:rPr>
          <w:rFonts w:ascii="Arial" w:hAnsi="Arial" w:cs="Arial"/>
          <w:sz w:val="20"/>
          <w:szCs w:val="20"/>
        </w:rPr>
        <w:t xml:space="preserve"> </w:t>
      </w:r>
      <w:r w:rsidR="00434A38" w:rsidRPr="00AE384F">
        <w:rPr>
          <w:rFonts w:ascii="Arial" w:hAnsi="Arial" w:cs="Arial"/>
          <w:sz w:val="20"/>
          <w:szCs w:val="20"/>
        </w:rPr>
        <w:t xml:space="preserve">Amid the faint companions of their youth, </w:t>
      </w:r>
    </w:p>
    <w:p w14:paraId="3DE1BF60" w14:textId="65A08AA2" w:rsidR="00434A38" w:rsidRDefault="00434A38" w:rsidP="00AE38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E384F">
        <w:rPr>
          <w:rFonts w:ascii="Arial" w:hAnsi="Arial" w:cs="Arial"/>
          <w:sz w:val="20"/>
          <w:szCs w:val="20"/>
        </w:rPr>
        <w:t xml:space="preserve">      </w:t>
      </w:r>
      <w:r w:rsidR="00AE384F">
        <w:rPr>
          <w:rFonts w:ascii="Arial" w:hAnsi="Arial" w:cs="Arial"/>
          <w:sz w:val="20"/>
          <w:szCs w:val="20"/>
        </w:rPr>
        <w:t xml:space="preserve">   </w:t>
      </w:r>
      <w:r w:rsidR="00C44B76">
        <w:rPr>
          <w:rFonts w:ascii="Arial" w:hAnsi="Arial" w:cs="Arial"/>
          <w:sz w:val="20"/>
          <w:szCs w:val="20"/>
        </w:rPr>
        <w:t xml:space="preserve">  </w:t>
      </w:r>
      <w:r w:rsidRPr="00AE384F">
        <w:rPr>
          <w:rFonts w:ascii="Arial" w:hAnsi="Arial" w:cs="Arial"/>
          <w:sz w:val="20"/>
          <w:szCs w:val="20"/>
        </w:rPr>
        <w:t>With dew all turned to tears; odour to sighing Ruth. (</w:t>
      </w:r>
      <w:r w:rsidR="00AE384F">
        <w:rPr>
          <w:rFonts w:ascii="Arial" w:hAnsi="Arial" w:cs="Arial"/>
          <w:sz w:val="20"/>
          <w:szCs w:val="20"/>
        </w:rPr>
        <w:t xml:space="preserve">Shelley, </w:t>
      </w:r>
      <w:r w:rsidR="00AE384F">
        <w:rPr>
          <w:rFonts w:ascii="Arial" w:hAnsi="Arial" w:cs="Arial"/>
          <w:i/>
          <w:iCs/>
          <w:sz w:val="20"/>
          <w:szCs w:val="20"/>
        </w:rPr>
        <w:t xml:space="preserve">Adonais, </w:t>
      </w:r>
      <w:r w:rsidRPr="00AE384F">
        <w:rPr>
          <w:rFonts w:ascii="Arial" w:hAnsi="Arial" w:cs="Arial"/>
          <w:sz w:val="20"/>
          <w:szCs w:val="20"/>
        </w:rPr>
        <w:t>stanza 16)</w:t>
      </w:r>
    </w:p>
    <w:p w14:paraId="5AF34503" w14:textId="77777777" w:rsidR="00642BB1" w:rsidRDefault="00642BB1" w:rsidP="00AE384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B0C94B" w14:textId="77777777" w:rsidR="00062254" w:rsidRDefault="00642BB1" w:rsidP="0006225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ii) </w:t>
      </w:r>
      <w:r w:rsidR="00062254">
        <w:rPr>
          <w:rFonts w:ascii="Arial" w:hAnsi="Arial" w:cs="Arial"/>
          <w:sz w:val="24"/>
          <w:szCs w:val="24"/>
        </w:rPr>
        <w:t>‘</w:t>
      </w:r>
      <w:r w:rsidR="00062254" w:rsidRPr="00062254">
        <w:rPr>
          <w:rFonts w:ascii="Arial" w:hAnsi="Arial" w:cs="Arial"/>
          <w:sz w:val="20"/>
          <w:szCs w:val="20"/>
        </w:rPr>
        <w:t xml:space="preserve">The bloom, whose petal s nipped before they blew / Died on the promise of the fruit, is </w:t>
      </w:r>
      <w:r w:rsidR="00062254">
        <w:rPr>
          <w:rFonts w:ascii="Arial" w:hAnsi="Arial" w:cs="Arial"/>
          <w:sz w:val="20"/>
          <w:szCs w:val="20"/>
        </w:rPr>
        <w:t xml:space="preserve"> </w:t>
      </w:r>
    </w:p>
    <w:p w14:paraId="3FC081F7" w14:textId="2A3DFE7C" w:rsidR="00642BB1" w:rsidRPr="00062254" w:rsidRDefault="009B5AF9" w:rsidP="00062254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 w:rsidR="00062254" w:rsidRPr="00062254">
        <w:rPr>
          <w:rFonts w:ascii="Arial" w:hAnsi="Arial" w:cs="Arial"/>
          <w:sz w:val="20"/>
          <w:szCs w:val="20"/>
        </w:rPr>
        <w:t>waste;</w:t>
      </w:r>
      <w:proofErr w:type="gramEnd"/>
      <w:r w:rsidR="00062254" w:rsidRPr="00062254">
        <w:rPr>
          <w:rFonts w:ascii="Arial" w:hAnsi="Arial" w:cs="Arial"/>
          <w:sz w:val="20"/>
          <w:szCs w:val="20"/>
        </w:rPr>
        <w:t xml:space="preserve"> / the lily lies –the storm is overpast (</w:t>
      </w:r>
      <w:r>
        <w:rPr>
          <w:rFonts w:ascii="Arial" w:hAnsi="Arial" w:cs="Arial"/>
          <w:sz w:val="20"/>
          <w:szCs w:val="20"/>
        </w:rPr>
        <w:t xml:space="preserve">Shelley, </w:t>
      </w:r>
      <w:r w:rsidRPr="009B5AF9">
        <w:rPr>
          <w:rFonts w:ascii="Arial" w:hAnsi="Arial" w:cs="Arial"/>
          <w:sz w:val="20"/>
          <w:szCs w:val="20"/>
        </w:rPr>
        <w:t>Adoanis</w:t>
      </w:r>
      <w:r>
        <w:rPr>
          <w:rFonts w:ascii="Arial" w:hAnsi="Arial" w:cs="Arial"/>
          <w:sz w:val="20"/>
          <w:szCs w:val="20"/>
        </w:rPr>
        <w:t xml:space="preserve">, </w:t>
      </w:r>
      <w:r w:rsidR="00062254" w:rsidRPr="009B5AF9">
        <w:rPr>
          <w:rFonts w:ascii="Arial" w:hAnsi="Arial" w:cs="Arial"/>
          <w:sz w:val="20"/>
          <w:szCs w:val="20"/>
        </w:rPr>
        <w:t>52</w:t>
      </w:r>
      <w:r w:rsidR="00062254" w:rsidRPr="00062254">
        <w:rPr>
          <w:rFonts w:ascii="Arial" w:hAnsi="Arial" w:cs="Arial"/>
          <w:sz w:val="20"/>
          <w:szCs w:val="20"/>
        </w:rPr>
        <w:t>-54)</w:t>
      </w:r>
    </w:p>
    <w:p w14:paraId="5F0D7F70" w14:textId="77777777" w:rsidR="00AE384F" w:rsidRPr="00AE384F" w:rsidRDefault="00AE384F" w:rsidP="00AE384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B4F098" w14:textId="6EDB4A5E" w:rsidR="00F33FFA" w:rsidRPr="00ED17AD" w:rsidRDefault="00F33FFA" w:rsidP="00ED17A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8</w:t>
      </w:r>
      <w:r w:rsidR="004156B1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ED17AD">
        <w:rPr>
          <w:rFonts w:ascii="Arial" w:hAnsi="Arial" w:cs="Arial"/>
          <w:sz w:val="20"/>
          <w:szCs w:val="20"/>
        </w:rPr>
        <w:t>The breath whose might I have invoked in song</w:t>
      </w:r>
    </w:p>
    <w:p w14:paraId="647EB7BB" w14:textId="56E1E6CB" w:rsidR="00F33FFA" w:rsidRPr="00ED17AD" w:rsidRDefault="004156B1" w:rsidP="00ED17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17AD">
        <w:rPr>
          <w:rFonts w:ascii="Arial" w:hAnsi="Arial" w:cs="Arial"/>
          <w:sz w:val="20"/>
          <w:szCs w:val="20"/>
        </w:rPr>
        <w:t xml:space="preserve">       </w:t>
      </w:r>
      <w:r w:rsidR="00F519A3" w:rsidRPr="00ED17AD">
        <w:rPr>
          <w:rFonts w:ascii="Arial" w:hAnsi="Arial" w:cs="Arial"/>
          <w:sz w:val="20"/>
          <w:szCs w:val="20"/>
        </w:rPr>
        <w:t xml:space="preserve"> </w:t>
      </w:r>
      <w:r w:rsidR="00F33FFA" w:rsidRPr="00ED17AD">
        <w:rPr>
          <w:rFonts w:ascii="Arial" w:hAnsi="Arial" w:cs="Arial"/>
          <w:sz w:val="20"/>
          <w:szCs w:val="20"/>
        </w:rPr>
        <w:t>Descends on me; my spirit’s bark is driven</w:t>
      </w:r>
    </w:p>
    <w:p w14:paraId="6C5B69D5" w14:textId="3B779DDB" w:rsidR="00F33FFA" w:rsidRPr="00ED17AD" w:rsidRDefault="004156B1" w:rsidP="00ED17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17AD">
        <w:rPr>
          <w:rFonts w:ascii="Arial" w:hAnsi="Arial" w:cs="Arial"/>
          <w:sz w:val="20"/>
          <w:szCs w:val="20"/>
        </w:rPr>
        <w:t xml:space="preserve">        </w:t>
      </w:r>
      <w:r w:rsidR="00F33FFA" w:rsidRPr="00ED17AD">
        <w:rPr>
          <w:rFonts w:ascii="Arial" w:hAnsi="Arial" w:cs="Arial"/>
          <w:sz w:val="20"/>
          <w:szCs w:val="20"/>
        </w:rPr>
        <w:t>Far from the shore, far from the trembling throng</w:t>
      </w:r>
    </w:p>
    <w:p w14:paraId="09F7F59C" w14:textId="4BB5AEA3" w:rsidR="00F33FFA" w:rsidRPr="00ED17AD" w:rsidRDefault="004156B1" w:rsidP="00ED17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17AD">
        <w:rPr>
          <w:rFonts w:ascii="Arial" w:hAnsi="Arial" w:cs="Arial"/>
          <w:sz w:val="20"/>
          <w:szCs w:val="20"/>
        </w:rPr>
        <w:t xml:space="preserve">        </w:t>
      </w:r>
      <w:r w:rsidR="00F33FFA" w:rsidRPr="00ED17AD">
        <w:rPr>
          <w:rFonts w:ascii="Arial" w:hAnsi="Arial" w:cs="Arial"/>
          <w:sz w:val="20"/>
          <w:szCs w:val="20"/>
        </w:rPr>
        <w:t xml:space="preserve">Whose sails were never to the tempest </w:t>
      </w:r>
      <w:proofErr w:type="gramStart"/>
      <w:r w:rsidR="00F33FFA" w:rsidRPr="00ED17AD">
        <w:rPr>
          <w:rFonts w:ascii="Arial" w:hAnsi="Arial" w:cs="Arial"/>
          <w:sz w:val="20"/>
          <w:szCs w:val="20"/>
        </w:rPr>
        <w:t>given;</w:t>
      </w:r>
      <w:proofErr w:type="gramEnd"/>
    </w:p>
    <w:p w14:paraId="08962470" w14:textId="35B41CB6" w:rsidR="00F33FFA" w:rsidRPr="00ED17AD" w:rsidRDefault="004156B1" w:rsidP="00ED17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17AD">
        <w:rPr>
          <w:rFonts w:ascii="Arial" w:hAnsi="Arial" w:cs="Arial"/>
          <w:sz w:val="20"/>
          <w:szCs w:val="20"/>
        </w:rPr>
        <w:t xml:space="preserve">        </w:t>
      </w:r>
      <w:r w:rsidR="00F33FFA" w:rsidRPr="00ED17AD">
        <w:rPr>
          <w:rFonts w:ascii="Arial" w:hAnsi="Arial" w:cs="Arial"/>
          <w:sz w:val="20"/>
          <w:szCs w:val="20"/>
        </w:rPr>
        <w:t>The massy earth and sphered skies were riven!</w:t>
      </w:r>
    </w:p>
    <w:p w14:paraId="03008A19" w14:textId="59BE401E" w:rsidR="00F33FFA" w:rsidRPr="00ED17AD" w:rsidRDefault="004156B1" w:rsidP="00ED17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17AD">
        <w:rPr>
          <w:rFonts w:ascii="Arial" w:hAnsi="Arial" w:cs="Arial"/>
          <w:sz w:val="20"/>
          <w:szCs w:val="20"/>
        </w:rPr>
        <w:t xml:space="preserve">         </w:t>
      </w:r>
      <w:r w:rsidR="00F33FFA" w:rsidRPr="00ED17AD">
        <w:rPr>
          <w:rFonts w:ascii="Arial" w:hAnsi="Arial" w:cs="Arial"/>
          <w:sz w:val="20"/>
          <w:szCs w:val="20"/>
        </w:rPr>
        <w:t xml:space="preserve">I am borne darkly, fearfully, </w:t>
      </w:r>
      <w:proofErr w:type="gramStart"/>
      <w:r w:rsidR="00F33FFA" w:rsidRPr="00ED17AD">
        <w:rPr>
          <w:rFonts w:ascii="Arial" w:hAnsi="Arial" w:cs="Arial"/>
          <w:sz w:val="20"/>
          <w:szCs w:val="20"/>
        </w:rPr>
        <w:t>afar;</w:t>
      </w:r>
      <w:proofErr w:type="gramEnd"/>
    </w:p>
    <w:p w14:paraId="46BE9768" w14:textId="72AE9C1B" w:rsidR="00F33FFA" w:rsidRPr="00ED17AD" w:rsidRDefault="00F519A3" w:rsidP="00ED17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17AD">
        <w:rPr>
          <w:rFonts w:ascii="Arial" w:hAnsi="Arial" w:cs="Arial"/>
          <w:sz w:val="20"/>
          <w:szCs w:val="20"/>
        </w:rPr>
        <w:t xml:space="preserve">         </w:t>
      </w:r>
      <w:r w:rsidR="00F33FFA" w:rsidRPr="00ED17AD">
        <w:rPr>
          <w:rFonts w:ascii="Arial" w:hAnsi="Arial" w:cs="Arial"/>
          <w:sz w:val="20"/>
          <w:szCs w:val="20"/>
        </w:rPr>
        <w:t>Whilst, burning through the inmost veil of Heaven,</w:t>
      </w:r>
    </w:p>
    <w:p w14:paraId="18C33EB6" w14:textId="4F1DD849" w:rsidR="00F33FFA" w:rsidRPr="00ED17AD" w:rsidRDefault="00F519A3" w:rsidP="00ED17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17AD">
        <w:rPr>
          <w:rFonts w:ascii="Arial" w:hAnsi="Arial" w:cs="Arial"/>
          <w:sz w:val="20"/>
          <w:szCs w:val="20"/>
        </w:rPr>
        <w:t xml:space="preserve">         </w:t>
      </w:r>
      <w:r w:rsidR="00ED17AD">
        <w:rPr>
          <w:rFonts w:ascii="Arial" w:hAnsi="Arial" w:cs="Arial"/>
          <w:sz w:val="20"/>
          <w:szCs w:val="20"/>
        </w:rPr>
        <w:t>T</w:t>
      </w:r>
      <w:r w:rsidR="00F33FFA" w:rsidRPr="00ED17AD">
        <w:rPr>
          <w:rFonts w:ascii="Arial" w:hAnsi="Arial" w:cs="Arial"/>
          <w:sz w:val="20"/>
          <w:szCs w:val="20"/>
        </w:rPr>
        <w:t>he soul of Adonais, like a star,</w:t>
      </w:r>
    </w:p>
    <w:p w14:paraId="15499301" w14:textId="5BB2A11A" w:rsidR="00F33FFA" w:rsidRDefault="00ED17AD" w:rsidP="00ED17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17AD">
        <w:rPr>
          <w:rFonts w:ascii="Arial" w:hAnsi="Arial" w:cs="Arial"/>
          <w:sz w:val="20"/>
          <w:szCs w:val="20"/>
        </w:rPr>
        <w:t xml:space="preserve">      </w:t>
      </w:r>
      <w:r w:rsidR="00F33FFA" w:rsidRPr="00ED17AD">
        <w:rPr>
          <w:rFonts w:ascii="Arial" w:hAnsi="Arial" w:cs="Arial"/>
          <w:sz w:val="20"/>
          <w:szCs w:val="20"/>
        </w:rPr>
        <w:t>Beacons from the abode where the Eternal are. (</w:t>
      </w:r>
      <w:r w:rsidR="00D623A0">
        <w:rPr>
          <w:rFonts w:ascii="Arial" w:hAnsi="Arial" w:cs="Arial"/>
          <w:sz w:val="20"/>
          <w:szCs w:val="20"/>
        </w:rPr>
        <w:t xml:space="preserve">Shelley, </w:t>
      </w:r>
      <w:proofErr w:type="gramStart"/>
      <w:r w:rsidR="00D623A0" w:rsidRPr="00A44B78">
        <w:rPr>
          <w:rFonts w:ascii="Arial" w:hAnsi="Arial" w:cs="Arial"/>
          <w:i/>
          <w:iCs/>
          <w:sz w:val="20"/>
          <w:szCs w:val="20"/>
        </w:rPr>
        <w:t>Adonais</w:t>
      </w:r>
      <w:r w:rsidR="00D623A0">
        <w:rPr>
          <w:rFonts w:ascii="Arial" w:hAnsi="Arial" w:cs="Arial"/>
          <w:sz w:val="20"/>
          <w:szCs w:val="20"/>
        </w:rPr>
        <w:t>,</w:t>
      </w:r>
      <w:r w:rsidR="00F33FFA" w:rsidRPr="00D623A0">
        <w:rPr>
          <w:rFonts w:ascii="Arial" w:hAnsi="Arial" w:cs="Arial"/>
          <w:sz w:val="20"/>
          <w:szCs w:val="20"/>
        </w:rPr>
        <w:t>stanza</w:t>
      </w:r>
      <w:proofErr w:type="gramEnd"/>
      <w:r w:rsidR="00A44B78">
        <w:rPr>
          <w:rFonts w:ascii="Arial" w:hAnsi="Arial" w:cs="Arial"/>
          <w:sz w:val="20"/>
          <w:szCs w:val="20"/>
        </w:rPr>
        <w:t xml:space="preserve"> 55</w:t>
      </w:r>
      <w:r w:rsidR="00F33FFA" w:rsidRPr="00ED17AD">
        <w:rPr>
          <w:rFonts w:ascii="Arial" w:hAnsi="Arial" w:cs="Arial"/>
          <w:sz w:val="20"/>
          <w:szCs w:val="20"/>
        </w:rPr>
        <w:t>)</w:t>
      </w:r>
    </w:p>
    <w:p w14:paraId="16B9756C" w14:textId="63DA7371" w:rsidR="00D623A0" w:rsidRDefault="00D623A0" w:rsidP="00ED17A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CF0691" w14:textId="16E82DCA" w:rsidR="002E11EF" w:rsidRPr="00CF7712" w:rsidRDefault="00CF7712" w:rsidP="00CF7712">
      <w:pPr>
        <w:spacing w:after="0" w:line="240" w:lineRule="auto"/>
        <w:ind w:right="-147"/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9.      </w:t>
      </w:r>
      <w:r w:rsidR="002E11EF" w:rsidRPr="00CF7712">
        <w:rPr>
          <w:rFonts w:ascii="Arial" w:hAnsi="Arial" w:cs="Arial"/>
          <w:sz w:val="20"/>
          <w:szCs w:val="20"/>
        </w:rPr>
        <w:t>New figures on its false and fragile glass</w:t>
      </w:r>
    </w:p>
    <w:p w14:paraId="6EE32B97" w14:textId="77777777" w:rsidR="002E11EF" w:rsidRPr="00CF7712" w:rsidRDefault="002E11EF" w:rsidP="00CF7712">
      <w:pPr>
        <w:spacing w:after="0" w:line="240" w:lineRule="auto"/>
        <w:ind w:right="-147"/>
        <w:rPr>
          <w:rFonts w:ascii="Arial" w:hAnsi="Arial" w:cs="Arial"/>
          <w:sz w:val="20"/>
          <w:szCs w:val="20"/>
        </w:rPr>
      </w:pPr>
    </w:p>
    <w:p w14:paraId="1C0C1F9E" w14:textId="352E9527" w:rsidR="002E11EF" w:rsidRPr="00CF7712" w:rsidRDefault="00611BD9" w:rsidP="00611BD9">
      <w:pPr>
        <w:spacing w:after="0" w:line="240" w:lineRule="auto"/>
        <w:ind w:right="-1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2E11EF" w:rsidRPr="00CF7712">
        <w:rPr>
          <w:rFonts w:ascii="Arial" w:hAnsi="Arial" w:cs="Arial"/>
          <w:sz w:val="20"/>
          <w:szCs w:val="20"/>
        </w:rPr>
        <w:t>‘As the old faded.’ - ‘Figures ever new</w:t>
      </w:r>
    </w:p>
    <w:p w14:paraId="1825A946" w14:textId="221D6008" w:rsidR="002E11EF" w:rsidRPr="00CF7712" w:rsidRDefault="002E11EF" w:rsidP="00CF7712">
      <w:pPr>
        <w:spacing w:after="0" w:line="240" w:lineRule="auto"/>
        <w:ind w:left="-57" w:right="-147"/>
        <w:rPr>
          <w:rFonts w:ascii="Arial" w:hAnsi="Arial" w:cs="Arial"/>
          <w:sz w:val="20"/>
          <w:szCs w:val="20"/>
        </w:rPr>
      </w:pPr>
      <w:r w:rsidRPr="00CF7712">
        <w:rPr>
          <w:rFonts w:ascii="Arial" w:hAnsi="Arial" w:cs="Arial"/>
          <w:sz w:val="20"/>
          <w:szCs w:val="20"/>
        </w:rPr>
        <w:tab/>
      </w:r>
      <w:r w:rsidR="00611BD9">
        <w:rPr>
          <w:rFonts w:ascii="Arial" w:hAnsi="Arial" w:cs="Arial"/>
          <w:sz w:val="20"/>
          <w:szCs w:val="20"/>
        </w:rPr>
        <w:t xml:space="preserve">         </w:t>
      </w:r>
      <w:r w:rsidRPr="00CF7712">
        <w:rPr>
          <w:rFonts w:ascii="Arial" w:hAnsi="Arial" w:cs="Arial"/>
          <w:sz w:val="20"/>
          <w:szCs w:val="20"/>
        </w:rPr>
        <w:t xml:space="preserve">Rise on the bubble, paint them how you </w:t>
      </w:r>
      <w:proofErr w:type="gramStart"/>
      <w:r w:rsidRPr="00CF7712">
        <w:rPr>
          <w:rFonts w:ascii="Arial" w:hAnsi="Arial" w:cs="Arial"/>
          <w:sz w:val="20"/>
          <w:szCs w:val="20"/>
        </w:rPr>
        <w:t>may;</w:t>
      </w:r>
      <w:proofErr w:type="gramEnd"/>
    </w:p>
    <w:p w14:paraId="037B4520" w14:textId="367838F6" w:rsidR="00611BD9" w:rsidRDefault="00611BD9" w:rsidP="009B0EA8">
      <w:pPr>
        <w:spacing w:after="0" w:line="240" w:lineRule="auto"/>
        <w:ind w:left="-57" w:right="-1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2E11EF" w:rsidRPr="00CF7712">
        <w:rPr>
          <w:rFonts w:ascii="Arial" w:hAnsi="Arial" w:cs="Arial"/>
          <w:sz w:val="20"/>
          <w:szCs w:val="20"/>
        </w:rPr>
        <w:t>We have but thrown, as those before us threw... (</w:t>
      </w:r>
      <w:r w:rsidR="00CF7712">
        <w:rPr>
          <w:rFonts w:ascii="Arial" w:hAnsi="Arial" w:cs="Arial"/>
          <w:sz w:val="20"/>
          <w:szCs w:val="20"/>
        </w:rPr>
        <w:t xml:space="preserve">Shelley, </w:t>
      </w:r>
      <w:r w:rsidR="00CF7712">
        <w:rPr>
          <w:rFonts w:ascii="Arial" w:hAnsi="Arial" w:cs="Arial"/>
          <w:i/>
          <w:iCs/>
          <w:sz w:val="20"/>
          <w:szCs w:val="20"/>
        </w:rPr>
        <w:t xml:space="preserve">The Triumph of </w:t>
      </w:r>
      <w:r w:rsidR="00CF7712" w:rsidRPr="00CF7712">
        <w:rPr>
          <w:rFonts w:ascii="Arial" w:hAnsi="Arial" w:cs="Arial"/>
          <w:i/>
          <w:iCs/>
          <w:sz w:val="20"/>
          <w:szCs w:val="20"/>
        </w:rPr>
        <w:t>Life</w:t>
      </w:r>
      <w:r w:rsidR="00CF7712">
        <w:rPr>
          <w:rFonts w:ascii="Arial" w:hAnsi="Arial" w:cs="Arial"/>
          <w:sz w:val="20"/>
          <w:szCs w:val="20"/>
        </w:rPr>
        <w:t xml:space="preserve">, </w:t>
      </w:r>
      <w:r w:rsidR="002E11EF" w:rsidRPr="00CF7712">
        <w:rPr>
          <w:rFonts w:ascii="Arial" w:hAnsi="Arial" w:cs="Arial"/>
          <w:sz w:val="20"/>
          <w:szCs w:val="20"/>
        </w:rPr>
        <w:t>247-50)</w:t>
      </w:r>
    </w:p>
    <w:p w14:paraId="41D4E90F" w14:textId="1FFDAEEE" w:rsidR="00611BD9" w:rsidRDefault="00611BD9" w:rsidP="00611BD9">
      <w:pPr>
        <w:spacing w:after="0" w:line="240" w:lineRule="auto"/>
        <w:ind w:left="-57" w:right="-147"/>
        <w:rPr>
          <w:rFonts w:ascii="Arial" w:hAnsi="Arial" w:cs="Arial"/>
          <w:sz w:val="20"/>
          <w:szCs w:val="20"/>
        </w:rPr>
      </w:pPr>
    </w:p>
    <w:p w14:paraId="7D0D26DE" w14:textId="77777777" w:rsidR="007C5058" w:rsidRPr="007C5058" w:rsidRDefault="00611BD9" w:rsidP="007C5058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     </w:t>
      </w:r>
      <w:r w:rsidR="007C5058" w:rsidRPr="007C5058">
        <w:rPr>
          <w:rFonts w:ascii="Arial" w:hAnsi="Arial" w:cs="Arial"/>
          <w:sz w:val="20"/>
          <w:szCs w:val="20"/>
        </w:rPr>
        <w:t>So came a chariot on the silent storm</w:t>
      </w:r>
    </w:p>
    <w:p w14:paraId="7C9901EA" w14:textId="77777777" w:rsidR="007C5058" w:rsidRPr="007C5058" w:rsidRDefault="007C5058" w:rsidP="007C5058">
      <w:pPr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C5058">
        <w:rPr>
          <w:rFonts w:ascii="Arial" w:hAnsi="Arial" w:cs="Arial"/>
          <w:sz w:val="20"/>
          <w:szCs w:val="20"/>
        </w:rPr>
        <w:t>Of its own rushing splendour, and a Shape</w:t>
      </w:r>
    </w:p>
    <w:p w14:paraId="14EB642C" w14:textId="77777777" w:rsidR="007C5058" w:rsidRPr="007C5058" w:rsidRDefault="007C5058" w:rsidP="007C5058">
      <w:pPr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C5058"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Pr="007C5058">
        <w:rPr>
          <w:rFonts w:ascii="Arial" w:hAnsi="Arial" w:cs="Arial"/>
          <w:sz w:val="20"/>
          <w:szCs w:val="20"/>
        </w:rPr>
        <w:t>So</w:t>
      </w:r>
      <w:proofErr w:type="gramEnd"/>
      <w:r w:rsidRPr="007C5058">
        <w:rPr>
          <w:rFonts w:ascii="Arial" w:hAnsi="Arial" w:cs="Arial"/>
          <w:sz w:val="20"/>
          <w:szCs w:val="20"/>
        </w:rPr>
        <w:t xml:space="preserve"> sate within as one whom years deform</w:t>
      </w:r>
    </w:p>
    <w:p w14:paraId="256EB0B2" w14:textId="77777777" w:rsidR="007C5058" w:rsidRPr="007C5058" w:rsidRDefault="007C5058" w:rsidP="007C5058">
      <w:pPr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227D65CC" w14:textId="77777777" w:rsidR="007C5058" w:rsidRPr="007C5058" w:rsidRDefault="007C5058" w:rsidP="007C5058">
      <w:pPr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C5058">
        <w:rPr>
          <w:rFonts w:ascii="Arial" w:hAnsi="Arial" w:cs="Arial"/>
          <w:sz w:val="20"/>
          <w:szCs w:val="20"/>
        </w:rPr>
        <w:t>Beneath a dusky hood and double cape</w:t>
      </w:r>
    </w:p>
    <w:p w14:paraId="3FB70160" w14:textId="77777777" w:rsidR="007C5058" w:rsidRPr="007C5058" w:rsidRDefault="007C5058" w:rsidP="007C5058">
      <w:pPr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C5058">
        <w:rPr>
          <w:rFonts w:ascii="Arial" w:hAnsi="Arial" w:cs="Arial"/>
          <w:sz w:val="20"/>
          <w:szCs w:val="20"/>
        </w:rPr>
        <w:t xml:space="preserve">     Crouching within the shadow of a tomb,</w:t>
      </w:r>
    </w:p>
    <w:p w14:paraId="6ABC978A" w14:textId="77777777" w:rsidR="007C5058" w:rsidRPr="007C5058" w:rsidRDefault="007C5058" w:rsidP="007C5058">
      <w:pPr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C5058">
        <w:rPr>
          <w:rFonts w:ascii="Arial" w:hAnsi="Arial" w:cs="Arial"/>
          <w:sz w:val="20"/>
          <w:szCs w:val="20"/>
        </w:rPr>
        <w:t>And o’er what seemed the head a cloud like crape</w:t>
      </w:r>
    </w:p>
    <w:p w14:paraId="600E76E7" w14:textId="77777777" w:rsidR="007C5058" w:rsidRPr="007C5058" w:rsidRDefault="007C5058" w:rsidP="007C5058">
      <w:pPr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C5058">
        <w:rPr>
          <w:rFonts w:ascii="Arial" w:hAnsi="Arial" w:cs="Arial"/>
          <w:sz w:val="20"/>
          <w:szCs w:val="20"/>
        </w:rPr>
        <w:t xml:space="preserve">    Was bent, a dun and faint ætherial gloom</w:t>
      </w:r>
    </w:p>
    <w:p w14:paraId="25F459BB" w14:textId="18EDAE66" w:rsidR="007C5058" w:rsidRDefault="007C5058" w:rsidP="007C5058">
      <w:pPr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C5058">
        <w:rPr>
          <w:rFonts w:ascii="Arial" w:hAnsi="Arial" w:cs="Arial"/>
          <w:sz w:val="20"/>
          <w:szCs w:val="20"/>
        </w:rPr>
        <w:t>Tempering the light…    (</w:t>
      </w:r>
      <w:r>
        <w:rPr>
          <w:rFonts w:ascii="Arial" w:hAnsi="Arial" w:cs="Arial"/>
          <w:sz w:val="20"/>
          <w:szCs w:val="20"/>
        </w:rPr>
        <w:t xml:space="preserve">Shelley, </w:t>
      </w:r>
      <w:r>
        <w:rPr>
          <w:rFonts w:ascii="Arial" w:hAnsi="Arial" w:cs="Arial"/>
          <w:i/>
          <w:iCs/>
          <w:sz w:val="20"/>
          <w:szCs w:val="20"/>
        </w:rPr>
        <w:t xml:space="preserve">The Triumph of </w:t>
      </w:r>
      <w:r w:rsidRPr="007C5058">
        <w:rPr>
          <w:rFonts w:ascii="Arial" w:hAnsi="Arial" w:cs="Arial"/>
          <w:sz w:val="20"/>
          <w:szCs w:val="20"/>
        </w:rPr>
        <w:t>Life</w:t>
      </w:r>
      <w:r>
        <w:rPr>
          <w:rFonts w:ascii="Arial" w:hAnsi="Arial" w:cs="Arial"/>
          <w:sz w:val="20"/>
          <w:szCs w:val="20"/>
        </w:rPr>
        <w:t xml:space="preserve">, </w:t>
      </w:r>
      <w:r w:rsidRPr="007C5058">
        <w:rPr>
          <w:rFonts w:ascii="Arial" w:hAnsi="Arial" w:cs="Arial"/>
          <w:sz w:val="20"/>
          <w:szCs w:val="20"/>
        </w:rPr>
        <w:t>86-93)</w:t>
      </w:r>
    </w:p>
    <w:p w14:paraId="71484ACE" w14:textId="7D6AB32C" w:rsidR="008E6467" w:rsidRDefault="008E6467" w:rsidP="007C5058">
      <w:pPr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0168A662" w14:textId="5C90A2B8" w:rsidR="008E6467" w:rsidRDefault="00B56AB4" w:rsidP="00B56AB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     </w:t>
      </w:r>
      <w:proofErr w:type="gramStart"/>
      <w:r w:rsidR="00535894">
        <w:rPr>
          <w:rFonts w:ascii="Arial" w:hAnsi="Arial" w:cs="Arial"/>
          <w:sz w:val="20"/>
          <w:szCs w:val="20"/>
        </w:rPr>
        <w:t xml:space="preserve">   ‘</w:t>
      </w:r>
      <w:proofErr w:type="gramEnd"/>
      <w:r w:rsidR="00535894">
        <w:rPr>
          <w:rFonts w:ascii="Arial" w:hAnsi="Arial" w:cs="Arial"/>
          <w:sz w:val="20"/>
          <w:szCs w:val="20"/>
        </w:rPr>
        <w:t>And still her feet</w:t>
      </w:r>
      <w:r w:rsidR="007C4FD7">
        <w:rPr>
          <w:rFonts w:ascii="Arial" w:hAnsi="Arial" w:cs="Arial"/>
          <w:sz w:val="20"/>
          <w:szCs w:val="20"/>
        </w:rPr>
        <w:t>, no less than the sweet tune</w:t>
      </w:r>
    </w:p>
    <w:p w14:paraId="33BF59B7" w14:textId="57BF4C3B" w:rsidR="007C4FD7" w:rsidRDefault="007C4FD7" w:rsidP="00B56AB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 which they moved</w:t>
      </w:r>
      <w:r w:rsidR="00085792">
        <w:rPr>
          <w:rFonts w:ascii="Arial" w:hAnsi="Arial" w:cs="Arial"/>
          <w:sz w:val="20"/>
          <w:szCs w:val="20"/>
        </w:rPr>
        <w:t>, seemed as they moved, to blot</w:t>
      </w:r>
    </w:p>
    <w:p w14:paraId="60DC5597" w14:textId="08933142" w:rsidR="003C630B" w:rsidRDefault="003C630B" w:rsidP="00B56AB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The thoughts of him who gazed on them, and s</w:t>
      </w:r>
      <w:r w:rsidR="006E0DBC">
        <w:rPr>
          <w:rFonts w:ascii="Arial" w:hAnsi="Arial" w:cs="Arial"/>
          <w:sz w:val="20"/>
          <w:szCs w:val="20"/>
        </w:rPr>
        <w:t>oon</w:t>
      </w:r>
    </w:p>
    <w:p w14:paraId="11D56B33" w14:textId="437E3C2C" w:rsidR="006E0DBC" w:rsidRDefault="006E0DBC" w:rsidP="00B56AB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D74A1C" w14:textId="361E25E2" w:rsidR="006E0DBC" w:rsidRDefault="006E0DBC" w:rsidP="00B56AB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‘All that was seemed as if it had been not</w:t>
      </w:r>
      <w:r w:rsidR="00F912F4">
        <w:rPr>
          <w:rFonts w:ascii="Arial" w:hAnsi="Arial" w:cs="Arial"/>
          <w:sz w:val="20"/>
          <w:szCs w:val="20"/>
        </w:rPr>
        <w:t xml:space="preserve"> – </w:t>
      </w:r>
    </w:p>
    <w:p w14:paraId="3DA028F1" w14:textId="4C9290CE" w:rsidR="00F912F4" w:rsidRDefault="00F912F4" w:rsidP="00B56AB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As if the gazer’s mind was strewn beneath</w:t>
      </w:r>
    </w:p>
    <w:p w14:paraId="2DCA103F" w14:textId="40BE4FF2" w:rsidR="00281069" w:rsidRDefault="00281069" w:rsidP="00B56AB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Her feet like embers, and she</w:t>
      </w:r>
      <w:r w:rsidR="003B1A1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thought</w:t>
      </w:r>
      <w:r w:rsidR="003B1A16">
        <w:rPr>
          <w:rFonts w:ascii="Arial" w:hAnsi="Arial" w:cs="Arial"/>
          <w:sz w:val="20"/>
          <w:szCs w:val="20"/>
        </w:rPr>
        <w:t xml:space="preserve"> by thought,</w:t>
      </w:r>
    </w:p>
    <w:p w14:paraId="600DBE3F" w14:textId="3D2E192C" w:rsidR="003B1A16" w:rsidRDefault="003B1A16" w:rsidP="00B56AB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7CE99D0" w14:textId="38AC5C63" w:rsidR="00B606B3" w:rsidRDefault="009B0EA8" w:rsidP="00EB5F0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‘Trampled its fires into the dust of </w:t>
      </w:r>
      <w:r w:rsidR="00882F5B">
        <w:rPr>
          <w:rFonts w:ascii="Arial" w:hAnsi="Arial" w:cs="Arial"/>
          <w:sz w:val="20"/>
          <w:szCs w:val="20"/>
        </w:rPr>
        <w:t xml:space="preserve">death… (Shelley, </w:t>
      </w:r>
      <w:r w:rsidR="00882F5B">
        <w:rPr>
          <w:rFonts w:ascii="Arial" w:hAnsi="Arial" w:cs="Arial"/>
          <w:i/>
          <w:iCs/>
          <w:sz w:val="20"/>
          <w:szCs w:val="20"/>
        </w:rPr>
        <w:t>The Triumph of Life</w:t>
      </w:r>
      <w:r w:rsidR="00882F5B">
        <w:rPr>
          <w:rFonts w:ascii="Arial" w:hAnsi="Arial" w:cs="Arial"/>
          <w:sz w:val="20"/>
          <w:szCs w:val="20"/>
        </w:rPr>
        <w:t xml:space="preserve">, </w:t>
      </w:r>
      <w:r w:rsidR="006A3733">
        <w:rPr>
          <w:rFonts w:ascii="Arial" w:hAnsi="Arial" w:cs="Arial"/>
          <w:sz w:val="20"/>
          <w:szCs w:val="20"/>
        </w:rPr>
        <w:t>382-</w:t>
      </w:r>
      <w:r w:rsidR="00EB5F0E">
        <w:rPr>
          <w:rFonts w:ascii="Arial" w:hAnsi="Arial" w:cs="Arial"/>
          <w:sz w:val="20"/>
          <w:szCs w:val="20"/>
        </w:rPr>
        <w:t>88)</w:t>
      </w:r>
    </w:p>
    <w:sectPr w:rsidR="00B606B3" w:rsidSect="00F43D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E3EC2"/>
    <w:multiLevelType w:val="hybridMultilevel"/>
    <w:tmpl w:val="D372570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722B72"/>
    <w:multiLevelType w:val="hybridMultilevel"/>
    <w:tmpl w:val="C6901A96"/>
    <w:lvl w:ilvl="0" w:tplc="BA96A906">
      <w:start w:val="9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CF0644"/>
    <w:multiLevelType w:val="hybridMultilevel"/>
    <w:tmpl w:val="A02E825E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5313400">
    <w:abstractNumId w:val="0"/>
  </w:num>
  <w:num w:numId="2" w16cid:durableId="888997496">
    <w:abstractNumId w:val="1"/>
  </w:num>
  <w:num w:numId="3" w16cid:durableId="2900924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3F1"/>
    <w:rsid w:val="000361A1"/>
    <w:rsid w:val="00062254"/>
    <w:rsid w:val="00085792"/>
    <w:rsid w:val="00085A44"/>
    <w:rsid w:val="0017057F"/>
    <w:rsid w:val="002422B4"/>
    <w:rsid w:val="002562A4"/>
    <w:rsid w:val="00281069"/>
    <w:rsid w:val="002A0A63"/>
    <w:rsid w:val="002E11EF"/>
    <w:rsid w:val="002E26B6"/>
    <w:rsid w:val="002E7759"/>
    <w:rsid w:val="00321FCC"/>
    <w:rsid w:val="003352FE"/>
    <w:rsid w:val="0039176E"/>
    <w:rsid w:val="003B1A16"/>
    <w:rsid w:val="003C630B"/>
    <w:rsid w:val="00412037"/>
    <w:rsid w:val="004156B1"/>
    <w:rsid w:val="00434A38"/>
    <w:rsid w:val="00453F39"/>
    <w:rsid w:val="004A487F"/>
    <w:rsid w:val="004E4645"/>
    <w:rsid w:val="00535894"/>
    <w:rsid w:val="00555BFA"/>
    <w:rsid w:val="00611BD9"/>
    <w:rsid w:val="00642BB1"/>
    <w:rsid w:val="0064504B"/>
    <w:rsid w:val="006A3733"/>
    <w:rsid w:val="006B7091"/>
    <w:rsid w:val="006E0DBC"/>
    <w:rsid w:val="00716E20"/>
    <w:rsid w:val="00722460"/>
    <w:rsid w:val="00766535"/>
    <w:rsid w:val="007719AB"/>
    <w:rsid w:val="0077719D"/>
    <w:rsid w:val="007C4FD7"/>
    <w:rsid w:val="007C5058"/>
    <w:rsid w:val="00803106"/>
    <w:rsid w:val="008422A5"/>
    <w:rsid w:val="00882F5B"/>
    <w:rsid w:val="008833B6"/>
    <w:rsid w:val="00884EF6"/>
    <w:rsid w:val="008A647B"/>
    <w:rsid w:val="008C51BC"/>
    <w:rsid w:val="008E6467"/>
    <w:rsid w:val="00982BBF"/>
    <w:rsid w:val="009966D6"/>
    <w:rsid w:val="009B0EA8"/>
    <w:rsid w:val="009B5AF9"/>
    <w:rsid w:val="009C0E1E"/>
    <w:rsid w:val="009D31B8"/>
    <w:rsid w:val="00A44B78"/>
    <w:rsid w:val="00A73FD4"/>
    <w:rsid w:val="00AE384F"/>
    <w:rsid w:val="00B01F8A"/>
    <w:rsid w:val="00B56AB4"/>
    <w:rsid w:val="00B606B3"/>
    <w:rsid w:val="00BE0689"/>
    <w:rsid w:val="00C44B76"/>
    <w:rsid w:val="00C84449"/>
    <w:rsid w:val="00CE7EE6"/>
    <w:rsid w:val="00CF7712"/>
    <w:rsid w:val="00D623A0"/>
    <w:rsid w:val="00DB2B54"/>
    <w:rsid w:val="00DB5F8D"/>
    <w:rsid w:val="00E240A0"/>
    <w:rsid w:val="00EB5F0E"/>
    <w:rsid w:val="00ED17AD"/>
    <w:rsid w:val="00ED63F1"/>
    <w:rsid w:val="00F25E89"/>
    <w:rsid w:val="00F33FFA"/>
    <w:rsid w:val="00F519A3"/>
    <w:rsid w:val="00F86D4E"/>
    <w:rsid w:val="00F9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09E28"/>
  <w15:chartTrackingRefBased/>
  <w15:docId w15:val="{73962A20-53ED-4BC4-BADB-CA06B187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3F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ED63F1"/>
    <w:rPr>
      <w:rFonts w:cs="Times New Roman"/>
      <w:i/>
      <w:iCs/>
    </w:rPr>
  </w:style>
  <w:style w:type="character" w:customStyle="1" w:styleId="hit1">
    <w:name w:val="hit1"/>
    <w:basedOn w:val="DefaultParagraphFont"/>
    <w:rsid w:val="00ED63F1"/>
    <w:rPr>
      <w:rFonts w:cs="Times New Roman"/>
      <w:color w:val="000000"/>
      <w:shd w:val="clear" w:color="auto" w:fill="F4E99D"/>
    </w:rPr>
  </w:style>
  <w:style w:type="paragraph" w:styleId="NormalWeb">
    <w:name w:val="Normal (Web)"/>
    <w:basedOn w:val="Normal"/>
    <w:uiPriority w:val="99"/>
    <w:unhideWhenUsed/>
    <w:rsid w:val="00555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944</Words>
  <Characters>4811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Sandy</dc:creator>
  <cp:keywords/>
  <dc:description/>
  <cp:lastModifiedBy>Mark Sandy</cp:lastModifiedBy>
  <cp:revision>11</cp:revision>
  <dcterms:created xsi:type="dcterms:W3CDTF">2022-11-25T21:59:00Z</dcterms:created>
  <dcterms:modified xsi:type="dcterms:W3CDTF">2022-11-25T22:12:00Z</dcterms:modified>
</cp:coreProperties>
</file>